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16"/>
        <w:pBdr/>
        <w:spacing/>
        <w:ind/>
        <w:rPr>
          <w:rFonts w:hint="eastAsia" w:ascii="方正小标宋简体" w:hAnsi="黑体" w:eastAsia="方正小标宋简体"/>
          <w:sz w:val="32"/>
          <w:szCs w:val="32"/>
        </w:rPr>
      </w:pPr>
      <w:r>
        <w:rPr>
          <w:rFonts w:hint="eastAsia" w:ascii="方正小标宋简体" w:eastAsia="方正小标宋简体"/>
          <w:sz w:val="32"/>
          <w:szCs w:val="32"/>
        </w:rPr>
        <w:t xml:space="preserve">行政权力事项实施</w:t>
      </w:r>
      <w:r>
        <w:rPr>
          <w:rFonts w:hint="eastAsia" w:ascii="方正小标宋简体" w:hAnsi="黑体" w:eastAsia="方正小标宋简体"/>
          <w:sz w:val="32"/>
          <w:szCs w:val="32"/>
        </w:rPr>
        <w:t xml:space="preserve">清单</w:t>
      </w:r>
      <w:r>
        <w:rPr>
          <w:rFonts w:hint="eastAsia" w:ascii="方正小标宋简体" w:hAnsi="黑体" w:eastAsia="方正小标宋简体"/>
          <w:sz w:val="32"/>
          <w:szCs w:val="32"/>
        </w:rPr>
      </w:r>
      <w:r>
        <w:rPr>
          <w:rFonts w:hint="eastAsia" w:ascii="方正小标宋简体" w:hAnsi="黑体" w:eastAsia="方正小标宋简体"/>
          <w:sz w:val="32"/>
          <w:szCs w:val="32"/>
        </w:rPr>
      </w:r>
    </w:p>
    <w:p>
      <w:pPr>
        <w:pStyle w:val="617"/>
        <w:pBdr/>
        <w:spacing w:after="0" w:afterAutospacing="0" w:before="0" w:beforeAutospacing="0" w:line="700" w:lineRule="exact"/>
        <w:ind/>
        <w:jc w:val="center"/>
        <w:rPr>
          <w:rFonts w:hint="eastAsia" w:ascii="方正小标宋简体" w:eastAsia="方正小标宋简体" w:cs="宋体"/>
          <w:b w:val="0"/>
          <w:color w:val="000000"/>
          <w:sz w:val="44"/>
          <w:szCs w:val="44"/>
        </w:rPr>
      </w:pPr>
      <w:r>
        <w:rPr>
          <w:rFonts w:hint="eastAsia" w:ascii="方正小标宋简体" w:eastAsia="方正小标宋简体" w:cs="宋体"/>
          <w:b w:val="0"/>
          <w:color w:val="000000"/>
          <w:sz w:val="44"/>
          <w:szCs w:val="44"/>
        </w:rPr>
        <w:t xml:space="preserve">对</w:t>
      </w:r>
      <w:r>
        <w:rPr>
          <w:rFonts w:hint="eastAsia" w:ascii="方正小标宋简体" w:eastAsia="方正小标宋简体" w:cs="宋体"/>
          <w:b w:val="0"/>
          <w:color w:val="000000"/>
          <w:sz w:val="44"/>
          <w:szCs w:val="44"/>
          <w:lang w:eastAsia="zh-CN"/>
        </w:rPr>
        <w:t xml:space="preserve">农业</w:t>
      </w:r>
      <w:r>
        <w:rPr>
          <w:rFonts w:hint="eastAsia" w:ascii="方正小标宋简体" w:eastAsia="方正小标宋简体" w:cs="宋体"/>
          <w:b w:val="0"/>
          <w:color w:val="000000"/>
          <w:sz w:val="44"/>
          <w:szCs w:val="44"/>
        </w:rPr>
        <w:t xml:space="preserve">普查中表现突出的</w:t>
      </w:r>
      <w:r>
        <w:rPr>
          <w:rFonts w:hint="eastAsia" w:ascii="方正小标宋简体" w:eastAsia="方正小标宋简体" w:cs="宋体"/>
          <w:b w:val="0"/>
          <w:color w:val="000000"/>
          <w:sz w:val="44"/>
          <w:szCs w:val="44"/>
          <w:lang w:eastAsia="zh-CN"/>
        </w:rPr>
        <w:t xml:space="preserve">单位</w:t>
      </w:r>
      <w:r>
        <w:rPr>
          <w:rFonts w:hint="eastAsia" w:ascii="方正小标宋简体" w:eastAsia="方正小标宋简体" w:cs="宋体"/>
          <w:b w:val="0"/>
          <w:color w:val="000000"/>
          <w:sz w:val="44"/>
          <w:szCs w:val="44"/>
        </w:rPr>
        <w:t xml:space="preserve">和个人</w:t>
      </w:r>
      <w:r>
        <w:rPr>
          <w:rFonts w:hint="eastAsia" w:ascii="方正小标宋简体" w:eastAsia="方正小标宋简体" w:cs="宋体"/>
          <w:b w:val="0"/>
          <w:color w:val="000000"/>
          <w:sz w:val="44"/>
          <w:szCs w:val="44"/>
        </w:rPr>
      </w:r>
      <w:r>
        <w:rPr>
          <w:rFonts w:hint="eastAsia" w:ascii="方正小标宋简体" w:eastAsia="方正小标宋简体" w:cs="宋体"/>
          <w:b w:val="0"/>
          <w:color w:val="000000"/>
          <w:sz w:val="44"/>
          <w:szCs w:val="44"/>
        </w:rPr>
      </w:r>
    </w:p>
    <w:p>
      <w:pPr>
        <w:pStyle w:val="617"/>
        <w:pBdr/>
        <w:spacing w:after="0" w:afterAutospacing="0" w:before="0" w:beforeAutospacing="0" w:line="700" w:lineRule="exact"/>
        <w:ind/>
        <w:jc w:val="center"/>
        <w:rPr>
          <w:rFonts w:hint="eastAsia" w:ascii="方正小标宋简体" w:hAnsi="黑体" w:eastAsia="方正小标宋简体" w:cs="Arial"/>
          <w:b w:val="0"/>
          <w:color w:val="000000"/>
          <w:sz w:val="44"/>
          <w:szCs w:val="44"/>
        </w:rPr>
      </w:pPr>
      <w:r>
        <w:rPr>
          <w:rFonts w:hint="eastAsia" w:ascii="方正小标宋简体" w:eastAsia="方正小标宋简体" w:cs="宋体"/>
          <w:b w:val="0"/>
          <w:color w:val="000000"/>
          <w:sz w:val="44"/>
          <w:szCs w:val="44"/>
        </w:rPr>
        <w:t xml:space="preserve">给予奖励</w:t>
      </w:r>
      <w:r>
        <w:rPr>
          <w:rFonts w:hint="eastAsia" w:ascii="方正小标宋简体" w:hAnsi="黑体" w:eastAsia="方正小标宋简体" w:cs="Arial"/>
          <w:b w:val="0"/>
          <w:color w:val="000000"/>
          <w:sz w:val="44"/>
          <w:szCs w:val="44"/>
        </w:rPr>
      </w:r>
      <w:r>
        <w:rPr>
          <w:rFonts w:hint="eastAsia" w:ascii="方正小标宋简体" w:hAnsi="黑体" w:eastAsia="方正小标宋简体" w:cs="Arial"/>
          <w:b w:val="0"/>
          <w:color w:val="000000"/>
          <w:sz w:val="44"/>
          <w:szCs w:val="44"/>
        </w:rPr>
      </w:r>
    </w:p>
    <w:p>
      <w:pPr>
        <w:pStyle w:val="616"/>
        <w:pBdr/>
        <w:spacing w:after="156" w:before="156" w:line="560" w:lineRule="exact"/>
        <w:ind/>
        <w:jc w:val="center"/>
        <w:rPr>
          <w:rFonts w:hint="eastAsia" w:ascii="方正小标宋简体" w:hAnsi="黑体" w:eastAsia="方正小标宋简体"/>
          <w:color w:val="000000"/>
          <w:sz w:val="44"/>
          <w:szCs w:val="44"/>
        </w:rPr>
      </w:pPr>
      <w:r>
        <w:rPr>
          <w:rFonts w:hint="eastAsia" w:ascii="方正小标宋简体" w:hAnsi="黑体" w:eastAsia="方正小标宋简体"/>
          <w:color w:val="000000"/>
          <w:sz w:val="44"/>
          <w:szCs w:val="44"/>
        </w:rPr>
      </w:r>
      <w:r>
        <w:rPr>
          <w:rFonts w:hint="eastAsia" w:ascii="方正小标宋简体" w:hAnsi="黑体" w:eastAsia="方正小标宋简体"/>
          <w:color w:val="000000"/>
          <w:sz w:val="44"/>
          <w:szCs w:val="44"/>
        </w:rPr>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38"/>
        <w:gridCol w:w="1470"/>
        <w:gridCol w:w="1302"/>
        <w:gridCol w:w="142"/>
        <w:gridCol w:w="5634"/>
      </w:tblGrid>
      <w:tr>
        <w:trPr>
          <w:trHeight w:val="460"/>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1</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事项类型</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gridSpan w:val="3"/>
            <w:tcBorders/>
            <w:tcW w:w="7078" w:type="dxa"/>
            <w:vAlign w:val="center"/>
            <w:textDirection w:val="lrTb"/>
            <w:noWrap w:val="false"/>
          </w:tcPr>
          <w:p>
            <w:pPr>
              <w:pStyle w:val="616"/>
              <w:pBdr/>
              <w:spacing w:line="400" w:lineRule="exact"/>
              <w:ind w:firstLine="525"/>
              <w:jc w:val="left"/>
              <w:rPr>
                <w:rFonts w:hint="eastAsia" w:ascii="宋体" w:hAnsi="宋体"/>
                <w:color w:val="000000"/>
              </w:rPr>
            </w:pPr>
            <w:r>
              <w:rPr>
                <w:rFonts w:hint="eastAsia" w:ascii="宋体" w:hAnsi="宋体"/>
                <w:color w:val="000000"/>
              </w:rPr>
              <w:t xml:space="preserve">行政奖励</w:t>
            </w:r>
            <w:r>
              <w:rPr>
                <w:rFonts w:hint="eastAsia" w:ascii="宋体" w:hAnsi="宋体"/>
                <w:color w:val="000000"/>
              </w:rPr>
            </w:r>
            <w:r>
              <w:rPr>
                <w:rFonts w:hint="eastAsia" w:ascii="宋体" w:hAnsi="宋体"/>
                <w:color w:val="000000"/>
              </w:rPr>
            </w:r>
          </w:p>
        </w:tc>
      </w:tr>
      <w:tr>
        <w:trPr>
          <w:trHeight w:val="451"/>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2</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基本编码</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gridSpan w:val="3"/>
            <w:tcBorders/>
            <w:tcW w:w="7078" w:type="dxa"/>
            <w:vAlign w:val="center"/>
            <w:textDirection w:val="lrTb"/>
            <w:noWrap w:val="false"/>
          </w:tcPr>
          <w:p>
            <w:pPr>
              <w:pStyle w:val="616"/>
              <w:pBdr/>
              <w:spacing w:line="400" w:lineRule="exact"/>
              <w:ind w:firstLine="420"/>
              <w:jc w:val="left"/>
              <w:rPr>
                <w:rFonts w:ascii="宋体" w:hAnsi="宋体" w:eastAsia="宋体"/>
                <w:color w:val="000000"/>
                <w:lang w:val="en-US" w:eastAsia="zh-CN"/>
              </w:rPr>
            </w:pPr>
            <w:r>
              <w:rPr>
                <w:rFonts w:hint="eastAsia" w:ascii="宋体" w:hAnsi="宋体"/>
                <w:color w:val="000000"/>
                <w:lang w:val="en-US" w:eastAsia="zh-CN"/>
              </w:rPr>
              <w:t xml:space="preserve">000834003000</w:t>
            </w:r>
            <w:r>
              <w:rPr>
                <w:rFonts w:ascii="宋体" w:hAnsi="宋体" w:eastAsia="宋体"/>
                <w:color w:val="000000"/>
                <w:lang w:val="en-US" w:eastAsia="zh-CN"/>
              </w:rPr>
            </w:r>
            <w:r>
              <w:rPr>
                <w:rFonts w:ascii="宋体" w:hAnsi="宋体" w:eastAsia="宋体"/>
                <w:color w:val="000000"/>
                <w:lang w:val="en-US" w:eastAsia="zh-CN"/>
              </w:rPr>
            </w:r>
          </w:p>
        </w:tc>
      </w:tr>
      <w:tr>
        <w:trPr>
          <w:trHeight w:val="451"/>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3</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实施编码</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gridSpan w:val="3"/>
            <w:tcBorders/>
            <w:tcW w:w="7078" w:type="dxa"/>
            <w:vAlign w:val="center"/>
            <w:textDirection w:val="lrTb"/>
            <w:noWrap w:val="false"/>
          </w:tcPr>
          <w:p>
            <w:pPr>
              <w:pStyle w:val="616"/>
              <w:pBdr/>
              <w:tabs>
                <w:tab w:val="left" w:leader="none" w:pos="1126"/>
              </w:tabs>
              <w:spacing w:line="400" w:lineRule="exact"/>
              <w:ind w:firstLine="420"/>
              <w:jc w:val="left"/>
              <w:rPr>
                <w:rFonts w:hint="eastAsia" w:ascii="宋体" w:hAnsi="宋体"/>
                <w:color w:val="000000"/>
              </w:rPr>
            </w:pPr>
            <w:r>
              <w:rPr>
                <w:rFonts w:hint="eastAsia" w:ascii="宋体" w:hAnsi="宋体"/>
                <w:color w:val="000000"/>
                <w:szCs w:val="21"/>
                <w:lang w:val="en-US" w:eastAsia="zh-CN"/>
              </w:rPr>
              <w:t xml:space="preserve">1145000000756567X92</w:t>
            </w:r>
            <w:r>
              <w:rPr>
                <w:rFonts w:hint="eastAsia" w:ascii="宋体" w:hAnsi="宋体"/>
                <w:color w:val="000000"/>
                <w:lang w:val="en-US" w:eastAsia="zh-CN"/>
              </w:rPr>
              <w:t xml:space="preserve">000834003000</w:t>
            </w:r>
            <w:r>
              <w:rPr>
                <w:rFonts w:hint="eastAsia" w:ascii="宋体" w:hAnsi="宋体"/>
                <w:color w:val="000000"/>
              </w:rPr>
            </w:r>
            <w:r>
              <w:rPr>
                <w:rFonts w:hint="eastAsia" w:ascii="宋体" w:hAnsi="宋体"/>
                <w:color w:val="000000"/>
              </w:rPr>
            </w:r>
          </w:p>
        </w:tc>
      </w:tr>
      <w:tr>
        <w:trPr>
          <w:trHeight w:val="451"/>
        </w:trPr>
        <w:tc>
          <w:tcPr>
            <w:tcBorders/>
            <w:tcW w:w="738" w:type="dxa"/>
            <w:vAlign w:val="center"/>
            <w:vMerge w:val="restart"/>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4</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vMerge w:val="restart"/>
            <w:textDirection w:val="lrTb"/>
            <w:noWrap w:val="false"/>
          </w:tcPr>
          <w:p>
            <w:pPr>
              <w:pStyle w:val="616"/>
              <w:pBdr/>
              <w:spacing w:line="400" w:lineRule="exact"/>
              <w:ind/>
              <w:jc w:val="center"/>
              <w:rPr>
                <w:rFonts w:ascii="方正小标宋简体" w:eastAsia="方正小标宋简体"/>
                <w:color w:val="000000"/>
                <w:sz w:val="28"/>
                <w:szCs w:val="28"/>
              </w:rPr>
            </w:pPr>
            <w:r>
              <w:rPr>
                <w:rFonts w:hint="eastAsia" w:ascii="方正小标宋简体" w:eastAsia="方正小标宋简体"/>
                <w:color w:val="000000"/>
                <w:sz w:val="28"/>
                <w:szCs w:val="28"/>
              </w:rPr>
              <w:t xml:space="preserve">事项名称</w:t>
            </w:r>
            <w:r>
              <w:rPr>
                <w:rFonts w:ascii="方正小标宋简体" w:eastAsia="方正小标宋简体"/>
                <w:color w:val="000000"/>
                <w:sz w:val="28"/>
                <w:szCs w:val="28"/>
              </w:rPr>
            </w:r>
            <w:r>
              <w:rPr>
                <w:rFonts w:ascii="方正小标宋简体" w:eastAsia="方正小标宋简体"/>
                <w:color w:val="000000"/>
                <w:sz w:val="28"/>
                <w:szCs w:val="28"/>
              </w:rPr>
            </w:r>
          </w:p>
        </w:tc>
        <w:tc>
          <w:tcPr>
            <w:gridSpan w:val="2"/>
            <w:tcBorders/>
            <w:tcW w:w="1444" w:type="dxa"/>
            <w:vAlign w:val="center"/>
            <w:textDirection w:val="lrTb"/>
            <w:noWrap w:val="false"/>
          </w:tcPr>
          <w:p>
            <w:pPr>
              <w:pStyle w:val="616"/>
              <w:pBdr/>
              <w:spacing w:line="400" w:lineRule="exact"/>
              <w:ind/>
              <w:jc w:val="center"/>
              <w:rPr>
                <w:rFonts w:ascii="方正小标宋简体" w:eastAsia="方正小标宋简体"/>
                <w:color w:val="000000"/>
                <w:sz w:val="28"/>
                <w:szCs w:val="28"/>
              </w:rPr>
            </w:pPr>
            <w:r>
              <w:rPr>
                <w:rFonts w:hint="eastAsia" w:ascii="方正小标宋简体" w:hAnsi="宋体" w:eastAsia="方正小标宋简体"/>
                <w:color w:val="000000"/>
                <w:sz w:val="28"/>
                <w:szCs w:val="28"/>
              </w:rPr>
              <w:t xml:space="preserve">主项名称</w:t>
            </w:r>
            <w:r>
              <w:rPr>
                <w:rFonts w:ascii="方正小标宋简体" w:eastAsia="方正小标宋简体"/>
                <w:color w:val="000000"/>
                <w:sz w:val="28"/>
                <w:szCs w:val="28"/>
              </w:rPr>
            </w:r>
            <w:r>
              <w:rPr>
                <w:rFonts w:ascii="方正小标宋简体" w:eastAsia="方正小标宋简体"/>
                <w:color w:val="000000"/>
                <w:sz w:val="28"/>
                <w:szCs w:val="28"/>
              </w:rPr>
            </w:r>
          </w:p>
        </w:tc>
        <w:tc>
          <w:tcPr>
            <w:tcBorders/>
            <w:tcW w:w="5634" w:type="dxa"/>
            <w:vAlign w:val="center"/>
            <w:textDirection w:val="lrTb"/>
            <w:noWrap w:val="false"/>
          </w:tcPr>
          <w:p>
            <w:pPr>
              <w:pStyle w:val="617"/>
              <w:pBdr/>
              <w:spacing w:after="0" w:afterAutospacing="0" w:before="0" w:beforeAutospacing="0" w:line="400" w:lineRule="exact"/>
              <w:ind w:firstLine="420"/>
              <w:rPr>
                <w:rFonts w:hint="eastAsia"/>
                <w:b w:val="0"/>
                <w:color w:val="000000"/>
                <w:sz w:val="21"/>
                <w:szCs w:val="21"/>
              </w:rPr>
            </w:pPr>
            <w:r>
              <w:rPr>
                <w:rFonts w:hint="eastAsia" w:cs="宋体"/>
                <w:b w:val="0"/>
                <w:color w:val="000000"/>
                <w:sz w:val="21"/>
                <w:szCs w:val="21"/>
              </w:rPr>
              <w:t xml:space="preserve">对</w:t>
            </w:r>
            <w:r>
              <w:rPr>
                <w:rFonts w:hint="eastAsia" w:cs="宋体"/>
                <w:b w:val="0"/>
                <w:color w:val="000000"/>
                <w:sz w:val="21"/>
                <w:szCs w:val="21"/>
                <w:lang w:eastAsia="zh-CN"/>
              </w:rPr>
              <w:t xml:space="preserve">农业</w:t>
            </w:r>
            <w:r>
              <w:rPr>
                <w:rFonts w:hint="eastAsia" w:cs="宋体"/>
                <w:b w:val="0"/>
                <w:color w:val="000000"/>
                <w:sz w:val="21"/>
                <w:szCs w:val="21"/>
              </w:rPr>
              <w:t xml:space="preserve">普查中表现突出的集体和个人给予表彰和奖励</w:t>
            </w:r>
            <w:r>
              <w:rPr>
                <w:rFonts w:hint="eastAsia"/>
                <w:b w:val="0"/>
                <w:color w:val="000000"/>
                <w:sz w:val="21"/>
                <w:szCs w:val="21"/>
              </w:rPr>
            </w:r>
            <w:r>
              <w:rPr>
                <w:rFonts w:hint="eastAsia"/>
                <w:b w:val="0"/>
                <w:color w:val="000000"/>
                <w:sz w:val="21"/>
                <w:szCs w:val="21"/>
              </w:rPr>
            </w:r>
          </w:p>
        </w:tc>
      </w:tr>
      <w:tr>
        <w:trPr>
          <w:trHeight w:val="451"/>
        </w:trPr>
        <w:tc>
          <w:tcPr>
            <w:tcBorders/>
            <w:tcW w:w="738" w:type="dxa"/>
            <w:vAlign w:val="center"/>
            <w:vMerge w:val="continue"/>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vMerge w:val="continue"/>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gridSpan w:val="2"/>
            <w:tcBorders/>
            <w:tcW w:w="1444" w:type="dxa"/>
            <w:vAlign w:val="center"/>
            <w:textDirection w:val="lrTb"/>
            <w:noWrap w:val="false"/>
          </w:tcPr>
          <w:p>
            <w:pPr>
              <w:pStyle w:val="616"/>
              <w:pBdr/>
              <w:spacing w:line="400" w:lineRule="exact"/>
              <w:ind/>
              <w:jc w:val="center"/>
              <w:rPr>
                <w:rFonts w:hint="eastAsia" w:ascii="宋体" w:hAnsi="宋体"/>
                <w:color w:val="000000"/>
                <w:sz w:val="28"/>
                <w:szCs w:val="28"/>
              </w:rPr>
            </w:pPr>
            <w:r>
              <w:rPr>
                <w:rFonts w:hint="eastAsia" w:ascii="方正小标宋简体" w:hAnsi="宋体" w:eastAsia="方正小标宋简体"/>
                <w:color w:val="000000"/>
                <w:sz w:val="28"/>
                <w:szCs w:val="28"/>
              </w:rPr>
              <w:t xml:space="preserve">子项名称</w:t>
            </w:r>
            <w:r>
              <w:rPr>
                <w:rFonts w:hint="eastAsia" w:ascii="宋体" w:hAnsi="宋体"/>
                <w:color w:val="000000"/>
                <w:sz w:val="28"/>
                <w:szCs w:val="28"/>
              </w:rPr>
            </w:r>
            <w:r>
              <w:rPr>
                <w:rFonts w:hint="eastAsia" w:ascii="宋体" w:hAnsi="宋体"/>
                <w:color w:val="000000"/>
                <w:sz w:val="28"/>
                <w:szCs w:val="28"/>
              </w:rPr>
            </w:r>
          </w:p>
        </w:tc>
        <w:tc>
          <w:tcPr>
            <w:tcBorders/>
            <w:tcW w:w="5634" w:type="dxa"/>
            <w:vAlign w:val="center"/>
            <w:textDirection w:val="lrTb"/>
            <w:noWrap w:val="false"/>
          </w:tcPr>
          <w:p>
            <w:pPr>
              <w:pStyle w:val="616"/>
              <w:pBdr/>
              <w:spacing w:line="400" w:lineRule="exact"/>
              <w:ind w:firstLine="420"/>
              <w:jc w:val="left"/>
              <w:rPr>
                <w:rFonts w:hint="eastAsia" w:ascii="宋体" w:hAnsi="宋体"/>
                <w:color w:val="000000"/>
              </w:rPr>
            </w:pPr>
            <w:r>
              <w:rPr>
                <w:rFonts w:hint="eastAsia" w:ascii="宋体" w:hAnsi="宋体"/>
                <w:color w:val="000000"/>
              </w:rPr>
            </w:r>
            <w:r>
              <w:rPr>
                <w:rFonts w:hint="eastAsia" w:ascii="宋体" w:hAnsi="宋体"/>
                <w:color w:val="000000"/>
              </w:rPr>
            </w:r>
          </w:p>
        </w:tc>
      </w:tr>
      <w:tr>
        <w:trPr>
          <w:trHeight w:val="463"/>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5</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实施主体</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gridSpan w:val="3"/>
            <w:tcBorders/>
            <w:tcW w:w="7078" w:type="dxa"/>
            <w:vAlign w:val="center"/>
            <w:textDirection w:val="lrTb"/>
            <w:noWrap w:val="false"/>
          </w:tcPr>
          <w:p>
            <w:pPr>
              <w:pStyle w:val="616"/>
              <w:pBdr/>
              <w:spacing w:line="400" w:lineRule="exact"/>
              <w:ind w:firstLine="420"/>
              <w:jc w:val="left"/>
              <w:rPr>
                <w:rFonts w:hint="eastAsia" w:ascii="宋体" w:hAnsi="宋体"/>
                <w:color w:val="000000"/>
              </w:rPr>
            </w:pPr>
            <w:r>
              <w:rPr>
                <w:rFonts w:hint="eastAsia" w:ascii="宋体" w:hAnsi="宋体"/>
                <w:color w:val="000000"/>
              </w:rPr>
              <w:t xml:space="preserve">自治区统计局</w:t>
            </w:r>
            <w:r>
              <w:rPr>
                <w:rFonts w:hint="eastAsia" w:ascii="宋体" w:hAnsi="宋体"/>
                <w:color w:val="000000"/>
              </w:rPr>
            </w:r>
            <w:r>
              <w:rPr>
                <w:rFonts w:hint="eastAsia" w:ascii="宋体" w:hAnsi="宋体"/>
                <w:color w:val="000000"/>
              </w:rPr>
            </w:r>
          </w:p>
        </w:tc>
      </w:tr>
      <w:tr>
        <w:trPr>
          <w:trHeight w:val="463"/>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6</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ascii="方正小标宋简体" w:eastAsia="方正小标宋简体"/>
                <w:color w:val="000000"/>
                <w:sz w:val="28"/>
                <w:szCs w:val="28"/>
              </w:rPr>
            </w:pPr>
            <w:r>
              <w:rPr>
                <w:rFonts w:hint="eastAsia" w:ascii="方正小标宋简体" w:eastAsia="方正小标宋简体"/>
                <w:color w:val="000000"/>
                <w:sz w:val="28"/>
                <w:szCs w:val="28"/>
              </w:rPr>
              <w:t xml:space="preserve">实施主体</w:t>
            </w:r>
            <w:r>
              <w:rPr>
                <w:rFonts w:ascii="方正小标宋简体" w:eastAsia="方正小标宋简体"/>
                <w:color w:val="000000"/>
                <w:sz w:val="28"/>
                <w:szCs w:val="28"/>
              </w:rPr>
            </w:r>
            <w:r>
              <w:rPr>
                <w:rFonts w:ascii="方正小标宋简体" w:eastAsia="方正小标宋简体"/>
                <w:color w:val="000000"/>
                <w:sz w:val="28"/>
                <w:szCs w:val="28"/>
              </w:rPr>
            </w:r>
          </w:p>
          <w:p>
            <w:pPr>
              <w:pStyle w:val="616"/>
              <w:pBdr/>
              <w:spacing w:line="400" w:lineRule="exact"/>
              <w:ind/>
              <w:jc w:val="center"/>
              <w:rPr>
                <w:rFonts w:ascii="方正小标宋简体" w:eastAsia="方正小标宋简体"/>
                <w:color w:val="000000"/>
                <w:sz w:val="28"/>
                <w:szCs w:val="28"/>
              </w:rPr>
            </w:pPr>
            <w:r>
              <w:rPr>
                <w:rFonts w:hint="eastAsia" w:ascii="方正小标宋简体" w:eastAsia="方正小标宋简体"/>
                <w:color w:val="000000"/>
                <w:sz w:val="28"/>
                <w:szCs w:val="28"/>
              </w:rPr>
              <w:t xml:space="preserve">性质</w:t>
            </w:r>
            <w:r>
              <w:rPr>
                <w:rFonts w:ascii="方正小标宋简体" w:eastAsia="方正小标宋简体"/>
                <w:color w:val="000000"/>
                <w:sz w:val="28"/>
                <w:szCs w:val="28"/>
              </w:rPr>
            </w:r>
            <w:r>
              <w:rPr>
                <w:rFonts w:ascii="方正小标宋简体" w:eastAsia="方正小标宋简体"/>
                <w:color w:val="000000"/>
                <w:sz w:val="28"/>
                <w:szCs w:val="28"/>
              </w:rPr>
            </w:r>
          </w:p>
        </w:tc>
        <w:tc>
          <w:tcPr>
            <w:gridSpan w:val="3"/>
            <w:tcBorders/>
            <w:tcW w:w="7078" w:type="dxa"/>
            <w:vAlign w:val="center"/>
            <w:textDirection w:val="lrTb"/>
            <w:noWrap w:val="false"/>
          </w:tcPr>
          <w:p>
            <w:pPr>
              <w:pStyle w:val="616"/>
              <w:pBdr/>
              <w:spacing w:line="400" w:lineRule="exact"/>
              <w:ind w:firstLine="420"/>
              <w:rPr>
                <w:rFonts w:ascii="宋体" w:hAnsi="宋体"/>
                <w:color w:val="000000"/>
                <w:szCs w:val="21"/>
              </w:rPr>
            </w:pPr>
            <w:r>
              <w:rPr>
                <w:rFonts w:hint="eastAsia" w:ascii="宋体" w:hAnsi="宋体"/>
                <w:color w:val="000000"/>
                <w:szCs w:val="21"/>
              </w:rPr>
              <w:t xml:space="preserve">法定机关</w:t>
            </w:r>
            <w:r>
              <w:rPr>
                <w:rFonts w:ascii="宋体" w:hAnsi="宋体"/>
                <w:color w:val="000000"/>
                <w:szCs w:val="21"/>
              </w:rPr>
            </w:r>
            <w:r>
              <w:rPr>
                <w:rFonts w:ascii="宋体" w:hAnsi="宋体"/>
                <w:color w:val="000000"/>
                <w:szCs w:val="21"/>
              </w:rPr>
            </w:r>
          </w:p>
        </w:tc>
      </w:tr>
      <w:tr>
        <w:trPr>
          <w:trHeight w:val="463"/>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7</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承办机构</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gridSpan w:val="3"/>
            <w:tcBorders/>
            <w:tcW w:w="7078" w:type="dxa"/>
            <w:vAlign w:val="center"/>
            <w:textDirection w:val="lrTb"/>
            <w:noWrap w:val="false"/>
          </w:tcPr>
          <w:p>
            <w:pPr>
              <w:pStyle w:val="616"/>
              <w:pBdr/>
              <w:spacing w:line="400" w:lineRule="exact"/>
              <w:ind w:firstLine="420"/>
              <w:jc w:val="left"/>
              <w:rPr>
                <w:rFonts w:hint="eastAsia" w:ascii="宋体" w:hAnsi="宋体" w:eastAsia="宋体"/>
                <w:color w:val="000000"/>
                <w:lang w:val="en-US" w:eastAsia="zh-CN"/>
              </w:rPr>
            </w:pPr>
            <w:r>
              <w:rPr>
                <w:rFonts w:hint="eastAsia" w:ascii="宋体" w:hAnsi="宋体"/>
                <w:color w:val="000000"/>
              </w:rPr>
              <w:t xml:space="preserve">自治区</w:t>
            </w:r>
            <w:r>
              <w:rPr>
                <w:rFonts w:hint="eastAsia" w:ascii="宋体" w:hAnsi="宋体"/>
                <w:color w:val="000000"/>
                <w:lang w:eastAsia="zh-CN"/>
              </w:rPr>
              <w:t xml:space="preserve">农业普查领导小组办公室</w:t>
            </w:r>
            <w:r>
              <w:rPr>
                <w:rFonts w:hint="eastAsia" w:ascii="宋体" w:hAnsi="宋体" w:eastAsia="宋体"/>
                <w:color w:val="000000"/>
                <w:lang w:val="en-US" w:eastAsia="zh-CN"/>
              </w:rPr>
            </w:r>
            <w:r>
              <w:rPr>
                <w:rFonts w:hint="eastAsia" w:ascii="宋体" w:hAnsi="宋体" w:eastAsia="宋体"/>
                <w:color w:val="000000"/>
                <w:lang w:val="en-US" w:eastAsia="zh-CN"/>
              </w:rPr>
            </w:r>
          </w:p>
        </w:tc>
      </w:tr>
      <w:tr>
        <w:trPr>
          <w:trHeight w:val="463"/>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8</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ascii="方正小标宋简体" w:eastAsia="方正小标宋简体"/>
                <w:color w:val="000000"/>
                <w:sz w:val="28"/>
                <w:szCs w:val="28"/>
              </w:rPr>
            </w:pPr>
            <w:r>
              <w:rPr>
                <w:rFonts w:hint="eastAsia" w:ascii="方正小标宋简体" w:eastAsia="方正小标宋简体"/>
                <w:color w:val="000000"/>
                <w:sz w:val="28"/>
                <w:szCs w:val="28"/>
              </w:rPr>
              <w:t xml:space="preserve">联办机构</w:t>
            </w:r>
            <w:r>
              <w:rPr>
                <w:rFonts w:ascii="方正小标宋简体" w:eastAsia="方正小标宋简体"/>
                <w:color w:val="000000"/>
                <w:sz w:val="28"/>
                <w:szCs w:val="28"/>
              </w:rPr>
            </w:r>
            <w:r>
              <w:rPr>
                <w:rFonts w:ascii="方正小标宋简体" w:eastAsia="方正小标宋简体"/>
                <w:color w:val="000000"/>
                <w:sz w:val="28"/>
                <w:szCs w:val="28"/>
              </w:rPr>
            </w:r>
          </w:p>
        </w:tc>
        <w:tc>
          <w:tcPr>
            <w:gridSpan w:val="3"/>
            <w:tcBorders/>
            <w:tcW w:w="7078" w:type="dxa"/>
            <w:vAlign w:val="center"/>
            <w:textDirection w:val="lrTb"/>
            <w:noWrap w:val="false"/>
          </w:tcPr>
          <w:p>
            <w:pPr>
              <w:pStyle w:val="616"/>
              <w:pBdr/>
              <w:spacing w:line="400" w:lineRule="exact"/>
              <w:ind w:firstLine="420"/>
              <w:jc w:val="left"/>
              <w:rPr>
                <w:rFonts w:ascii="宋体" w:hAnsi="宋体"/>
                <w:color w:val="000000"/>
                <w:szCs w:val="21"/>
              </w:rPr>
            </w:pPr>
            <w:r>
              <w:rPr>
                <w:rFonts w:hint="eastAsia" w:ascii="宋体" w:hAnsi="宋体"/>
                <w:color w:val="000000"/>
                <w:szCs w:val="21"/>
              </w:rPr>
              <w:t xml:space="preserve">自治区人力和社会资源保障厅</w:t>
            </w:r>
            <w:r>
              <w:rPr>
                <w:rFonts w:ascii="宋体" w:hAnsi="宋体"/>
                <w:color w:val="000000"/>
                <w:szCs w:val="21"/>
              </w:rPr>
            </w:r>
            <w:r>
              <w:rPr>
                <w:rFonts w:ascii="宋体" w:hAnsi="宋体"/>
                <w:color w:val="000000"/>
                <w:szCs w:val="21"/>
              </w:rPr>
            </w:r>
          </w:p>
        </w:tc>
      </w:tr>
      <w:tr>
        <w:trPr>
          <w:trHeight w:val="463"/>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9</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ascii="方正小标宋简体" w:eastAsia="方正小标宋简体"/>
                <w:color w:val="000000"/>
                <w:sz w:val="28"/>
                <w:szCs w:val="28"/>
              </w:rPr>
            </w:pPr>
            <w:r>
              <w:rPr>
                <w:rFonts w:hint="eastAsia" w:ascii="方正小标宋简体" w:eastAsia="方正小标宋简体"/>
                <w:color w:val="000000"/>
                <w:sz w:val="28"/>
                <w:szCs w:val="28"/>
              </w:rPr>
              <w:t xml:space="preserve">办理地点</w:t>
            </w:r>
            <w:r>
              <w:rPr>
                <w:rFonts w:ascii="方正小标宋简体" w:eastAsia="方正小标宋简体"/>
                <w:color w:val="000000"/>
                <w:sz w:val="28"/>
                <w:szCs w:val="28"/>
              </w:rPr>
            </w:r>
            <w:r>
              <w:rPr>
                <w:rFonts w:ascii="方正小标宋简体" w:eastAsia="方正小标宋简体"/>
                <w:color w:val="000000"/>
                <w:sz w:val="28"/>
                <w:szCs w:val="28"/>
              </w:rPr>
            </w:r>
          </w:p>
        </w:tc>
        <w:tc>
          <w:tcPr>
            <w:gridSpan w:val="3"/>
            <w:tcBorders/>
            <w:tcW w:w="7078" w:type="dxa"/>
            <w:vAlign w:val="center"/>
            <w:textDirection w:val="lrTb"/>
            <w:noWrap w:val="false"/>
          </w:tcPr>
          <w:p>
            <w:pPr>
              <w:pStyle w:val="616"/>
              <w:pBdr/>
              <w:spacing w:line="400" w:lineRule="exact"/>
              <w:ind w:firstLine="420"/>
              <w:jc w:val="left"/>
              <w:rPr>
                <w:rFonts w:hint="eastAsia" w:ascii="宋体" w:hAnsi="宋体"/>
                <w:color w:val="000000"/>
                <w:szCs w:val="21"/>
              </w:rPr>
            </w:pPr>
            <w:r>
              <w:rPr>
                <w:rFonts w:hint="eastAsia" w:ascii="宋体" w:hAnsi="宋体"/>
                <w:color w:val="000000"/>
                <w:szCs w:val="21"/>
              </w:rPr>
              <w:t xml:space="preserve">南宁市建宁路6号</w:t>
            </w:r>
            <w:r>
              <w:rPr>
                <w:rFonts w:hint="eastAsia" w:ascii="宋体" w:hAnsi="宋体"/>
                <w:color w:val="000000"/>
                <w:szCs w:val="21"/>
              </w:rPr>
            </w:r>
            <w:r>
              <w:rPr>
                <w:rFonts w:hint="eastAsia" w:ascii="宋体" w:hAnsi="宋体"/>
                <w:color w:val="000000"/>
                <w:szCs w:val="21"/>
              </w:rPr>
            </w:r>
          </w:p>
        </w:tc>
      </w:tr>
      <w:tr>
        <w:trPr>
          <w:trHeight w:val="463"/>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10</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ascii="方正小标宋简体" w:eastAsia="方正小标宋简体"/>
                <w:color w:val="000000"/>
                <w:sz w:val="28"/>
                <w:szCs w:val="28"/>
              </w:rPr>
            </w:pPr>
            <w:r>
              <w:rPr>
                <w:rFonts w:hint="eastAsia" w:ascii="方正小标宋简体" w:eastAsia="方正小标宋简体"/>
                <w:color w:val="000000"/>
                <w:sz w:val="28"/>
                <w:szCs w:val="28"/>
              </w:rPr>
              <w:t xml:space="preserve">办理时间</w:t>
            </w:r>
            <w:r>
              <w:rPr>
                <w:rFonts w:ascii="方正小标宋简体" w:eastAsia="方正小标宋简体"/>
                <w:color w:val="000000"/>
                <w:sz w:val="28"/>
                <w:szCs w:val="28"/>
              </w:rPr>
            </w:r>
            <w:r>
              <w:rPr>
                <w:rFonts w:ascii="方正小标宋简体" w:eastAsia="方正小标宋简体"/>
                <w:color w:val="000000"/>
                <w:sz w:val="28"/>
                <w:szCs w:val="28"/>
              </w:rPr>
            </w:r>
          </w:p>
        </w:tc>
        <w:tc>
          <w:tcPr>
            <w:gridSpan w:val="3"/>
            <w:tcBorders/>
            <w:tcW w:w="7078" w:type="dxa"/>
            <w:vAlign w:val="center"/>
            <w:textDirection w:val="lrTb"/>
            <w:noWrap w:val="false"/>
          </w:tcPr>
          <w:p>
            <w:pPr>
              <w:pStyle w:val="616"/>
              <w:pBdr/>
              <w:spacing w:line="400" w:lineRule="exact"/>
              <w:ind w:firstLine="420"/>
              <w:jc w:val="left"/>
              <w:rPr>
                <w:rFonts w:hint="eastAsia" w:ascii="宋体"/>
                <w:color w:val="000000"/>
                <w:szCs w:val="21"/>
              </w:rPr>
            </w:pPr>
            <w:r>
              <w:rPr>
                <w:rFonts w:hint="eastAsia" w:ascii="宋体"/>
                <w:color w:val="000000"/>
                <w:szCs w:val="21"/>
              </w:rPr>
              <w:t xml:space="preserve">工作日：上午8:00-12:00、下午14:30-17:30（15：00-18：00）</w:t>
            </w:r>
            <w:r>
              <w:rPr>
                <w:rFonts w:hint="eastAsia" w:ascii="宋体"/>
                <w:color w:val="000000"/>
                <w:szCs w:val="21"/>
              </w:rPr>
            </w:r>
            <w:r>
              <w:rPr>
                <w:rFonts w:hint="eastAsia" w:ascii="宋体"/>
                <w:color w:val="000000"/>
                <w:szCs w:val="21"/>
              </w:rPr>
            </w:r>
          </w:p>
        </w:tc>
      </w:tr>
      <w:tr>
        <w:trPr>
          <w:trHeight w:val="463"/>
        </w:trPr>
        <w:tc>
          <w:tcPr>
            <w:tcBorders/>
            <w:tcW w:w="738" w:type="dxa"/>
            <w:vAlign w:val="center"/>
            <w:vMerge w:val="restart"/>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11</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vMerge w:val="restart"/>
            <w:textDirection w:val="lrTb"/>
            <w:noWrap w:val="false"/>
          </w:tcPr>
          <w:p>
            <w:pPr>
              <w:pStyle w:val="616"/>
              <w:pBdr/>
              <w:spacing w:line="400" w:lineRule="exact"/>
              <w:ind/>
              <w:jc w:val="center"/>
              <w:rPr>
                <w:rFonts w:ascii="方正小标宋简体" w:eastAsia="方正小标宋简体"/>
                <w:color w:val="000000"/>
                <w:sz w:val="28"/>
                <w:szCs w:val="28"/>
              </w:rPr>
            </w:pPr>
            <w:r>
              <w:rPr>
                <w:rFonts w:hint="eastAsia" w:ascii="方正小标宋简体" w:eastAsia="方正小标宋简体"/>
                <w:color w:val="000000"/>
                <w:sz w:val="28"/>
                <w:szCs w:val="28"/>
              </w:rPr>
              <w:t xml:space="preserve">咨询及</w:t>
            </w:r>
            <w:r>
              <w:rPr>
                <w:rFonts w:ascii="方正小标宋简体" w:eastAsia="方正小标宋简体"/>
                <w:color w:val="000000"/>
                <w:sz w:val="28"/>
                <w:szCs w:val="28"/>
              </w:rPr>
            </w:r>
            <w:r>
              <w:rPr>
                <w:rFonts w:ascii="方正小标宋简体" w:eastAsia="方正小标宋简体"/>
                <w:color w:val="000000"/>
                <w:sz w:val="28"/>
                <w:szCs w:val="28"/>
              </w:rPr>
            </w:r>
          </w:p>
          <w:p>
            <w:pPr>
              <w:pStyle w:val="616"/>
              <w:pBdr/>
              <w:spacing w:line="400" w:lineRule="exact"/>
              <w:ind/>
              <w:jc w:val="center"/>
              <w:rPr>
                <w:rFonts w:ascii="方正小标宋简体" w:eastAsia="方正小标宋简体"/>
                <w:color w:val="000000"/>
                <w:sz w:val="28"/>
                <w:szCs w:val="28"/>
              </w:rPr>
            </w:pPr>
            <w:r>
              <w:rPr>
                <w:rFonts w:hint="eastAsia" w:ascii="方正小标宋简体" w:eastAsia="方正小标宋简体"/>
                <w:color w:val="000000"/>
                <w:sz w:val="28"/>
                <w:szCs w:val="28"/>
              </w:rPr>
              <w:t xml:space="preserve">监督电话</w:t>
            </w:r>
            <w:r>
              <w:rPr>
                <w:rFonts w:ascii="方正小标宋简体" w:eastAsia="方正小标宋简体"/>
                <w:color w:val="000000"/>
                <w:sz w:val="28"/>
                <w:szCs w:val="28"/>
              </w:rPr>
            </w:r>
            <w:r>
              <w:rPr>
                <w:rFonts w:ascii="方正小标宋简体" w:eastAsia="方正小标宋简体"/>
                <w:color w:val="000000"/>
                <w:sz w:val="28"/>
                <w:szCs w:val="28"/>
              </w:rPr>
            </w:r>
          </w:p>
        </w:tc>
        <w:tc>
          <w:tcPr>
            <w:gridSpan w:val="2"/>
            <w:tcBorders/>
            <w:tcW w:w="1444" w:type="dxa"/>
            <w:vAlign w:val="center"/>
            <w:textDirection w:val="lrTb"/>
            <w:noWrap w:val="false"/>
          </w:tcPr>
          <w:p>
            <w:pPr>
              <w:pStyle w:val="616"/>
              <w:pBdr/>
              <w:spacing w:line="400" w:lineRule="exact"/>
              <w:ind/>
              <w:jc w:val="center"/>
              <w:rPr>
                <w:rFonts w:ascii="方正小标宋简体" w:eastAsia="方正小标宋简体"/>
                <w:color w:val="000000"/>
                <w:sz w:val="28"/>
                <w:szCs w:val="28"/>
              </w:rPr>
            </w:pPr>
            <w:r>
              <w:rPr>
                <w:rFonts w:hint="eastAsia" w:ascii="方正小标宋简体" w:hAnsi="宋体" w:eastAsia="方正小标宋简体"/>
                <w:color w:val="000000"/>
                <w:sz w:val="28"/>
                <w:szCs w:val="28"/>
              </w:rPr>
              <w:t xml:space="preserve">咨询电话</w:t>
            </w:r>
            <w:r>
              <w:rPr>
                <w:rFonts w:ascii="方正小标宋简体" w:eastAsia="方正小标宋简体"/>
                <w:color w:val="000000"/>
                <w:sz w:val="28"/>
                <w:szCs w:val="28"/>
              </w:rPr>
            </w:r>
            <w:r>
              <w:rPr>
                <w:rFonts w:ascii="方正小标宋简体" w:eastAsia="方正小标宋简体"/>
                <w:color w:val="000000"/>
                <w:sz w:val="28"/>
                <w:szCs w:val="28"/>
              </w:rPr>
            </w:r>
          </w:p>
        </w:tc>
        <w:tc>
          <w:tcPr>
            <w:tcBorders/>
            <w:tcW w:w="5634" w:type="dxa"/>
            <w:vAlign w:val="center"/>
            <w:textDirection w:val="lrTb"/>
            <w:noWrap w:val="false"/>
          </w:tcPr>
          <w:p>
            <w:pPr>
              <w:pStyle w:val="616"/>
              <w:pBdr/>
              <w:spacing w:line="400" w:lineRule="exact"/>
              <w:ind w:firstLine="420"/>
              <w:jc w:val="left"/>
              <w:rPr>
                <w:rFonts w:hint="eastAsia" w:ascii="宋体" w:hAnsi="宋体"/>
                <w:color w:val="000000"/>
              </w:rPr>
            </w:pPr>
            <w:r>
              <w:rPr>
                <w:rFonts w:hint="eastAsia" w:ascii="宋体" w:hAnsi="宋体"/>
                <w:color w:val="000000"/>
              </w:rPr>
              <w:t xml:space="preserve">0771—2448591</w:t>
            </w:r>
            <w:r>
              <w:rPr>
                <w:rFonts w:hint="eastAsia" w:ascii="宋体" w:hAnsi="宋体"/>
                <w:color w:val="000000"/>
              </w:rPr>
            </w:r>
            <w:r>
              <w:rPr>
                <w:rFonts w:hint="eastAsia" w:ascii="宋体" w:hAnsi="宋体"/>
                <w:color w:val="000000"/>
              </w:rPr>
            </w:r>
          </w:p>
        </w:tc>
      </w:tr>
      <w:tr>
        <w:trPr>
          <w:trHeight w:val="463"/>
        </w:trPr>
        <w:tc>
          <w:tcPr>
            <w:tcBorders/>
            <w:tcW w:w="738" w:type="dxa"/>
            <w:vAlign w:val="center"/>
            <w:vMerge w:val="continue"/>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vMerge w:val="continue"/>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gridSpan w:val="2"/>
            <w:tcBorders/>
            <w:tcW w:w="1444" w:type="dxa"/>
            <w:vAlign w:val="center"/>
            <w:textDirection w:val="lrTb"/>
            <w:noWrap w:val="false"/>
          </w:tcPr>
          <w:p>
            <w:pPr>
              <w:pStyle w:val="616"/>
              <w:pBdr/>
              <w:spacing w:line="400" w:lineRule="exact"/>
              <w:ind/>
              <w:jc w:val="center"/>
              <w:rPr>
                <w:rFonts w:hint="eastAsia" w:ascii="宋体"/>
                <w:color w:val="000000"/>
                <w:sz w:val="28"/>
                <w:szCs w:val="28"/>
              </w:rPr>
            </w:pPr>
            <w:r>
              <w:rPr>
                <w:rFonts w:hint="eastAsia" w:ascii="方正小标宋简体" w:hAnsi="宋体" w:eastAsia="方正小标宋简体"/>
                <w:color w:val="000000"/>
                <w:sz w:val="28"/>
                <w:szCs w:val="28"/>
              </w:rPr>
              <w:t xml:space="preserve">监督电话</w:t>
            </w:r>
            <w:r>
              <w:rPr>
                <w:rFonts w:hint="eastAsia" w:ascii="宋体"/>
                <w:color w:val="000000"/>
                <w:sz w:val="28"/>
                <w:szCs w:val="28"/>
              </w:rPr>
            </w:r>
            <w:r>
              <w:rPr>
                <w:rFonts w:hint="eastAsia" w:ascii="宋体"/>
                <w:color w:val="000000"/>
                <w:sz w:val="28"/>
                <w:szCs w:val="28"/>
              </w:rPr>
            </w:r>
          </w:p>
        </w:tc>
        <w:tc>
          <w:tcPr>
            <w:tcBorders/>
            <w:tcW w:w="5634" w:type="dxa"/>
            <w:vAlign w:val="center"/>
            <w:textDirection w:val="lrTb"/>
            <w:noWrap w:val="false"/>
          </w:tcPr>
          <w:p>
            <w:pPr>
              <w:pStyle w:val="616"/>
              <w:pBdr/>
              <w:spacing w:line="400" w:lineRule="exact"/>
              <w:ind w:firstLine="420"/>
              <w:jc w:val="left"/>
              <w:rPr>
                <w:rFonts w:hint="eastAsia" w:ascii="宋体" w:hAnsi="宋体"/>
                <w:color w:val="000000"/>
              </w:rPr>
            </w:pPr>
            <w:r>
              <w:rPr>
                <w:rFonts w:hint="eastAsia" w:ascii="宋体" w:hAnsi="宋体"/>
                <w:color w:val="000000"/>
              </w:rPr>
              <w:t xml:space="preserve">0771—5832950</w:t>
            </w:r>
            <w:r>
              <w:rPr>
                <w:rFonts w:hint="eastAsia" w:ascii="宋体" w:hAnsi="宋体"/>
                <w:color w:val="000000"/>
              </w:rPr>
            </w:r>
            <w:r>
              <w:rPr>
                <w:rFonts w:hint="eastAsia" w:ascii="宋体" w:hAnsi="宋体"/>
                <w:color w:val="000000"/>
              </w:rPr>
            </w:r>
          </w:p>
        </w:tc>
      </w:tr>
      <w:tr>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12</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设定依据</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gridSpan w:val="3"/>
            <w:tcBorders/>
            <w:tcW w:w="7078" w:type="dxa"/>
            <w:vAlign w:val="center"/>
            <w:textDirection w:val="lrTb"/>
            <w:noWrap w:val="false"/>
          </w:tcPr>
          <w:p>
            <w:pPr>
              <w:pStyle w:val="616"/>
              <w:pBdr/>
              <w:spacing w:line="400" w:lineRule="exact"/>
              <w:ind w:firstLine="420"/>
              <w:rPr>
                <w:rFonts w:hint="eastAsia" w:ascii="宋体" w:hAnsi="宋体"/>
                <w:color w:val="000000"/>
                <w:szCs w:val="21"/>
                <w:shd w:val="clear" w:color="auto" w:fill="ffffff"/>
              </w:rPr>
            </w:pPr>
            <w:r>
              <w:rPr>
                <w:rFonts w:hint="eastAsia" w:ascii="ˎ̥" w:hAnsi="ˎ̥"/>
                <w:bCs/>
                <w:color w:val="000000"/>
              </w:rPr>
              <w:t xml:space="preserve">《</w:t>
            </w:r>
            <w:r>
              <w:rPr>
                <w:rFonts w:hint="eastAsia" w:ascii="ˎ̥" w:hAnsi="ˎ̥"/>
                <w:bCs/>
                <w:color w:val="000000"/>
                <w:lang w:eastAsia="zh-CN"/>
              </w:rPr>
              <w:t xml:space="preserve">全国农业普查条例</w:t>
            </w:r>
            <w:r>
              <w:rPr>
                <w:rFonts w:hint="eastAsia" w:ascii="ˎ̥" w:hAnsi="ˎ̥"/>
                <w:bCs/>
                <w:color w:val="000000"/>
              </w:rPr>
              <w:t xml:space="preserve">》</w:t>
            </w:r>
            <w:r>
              <w:rPr>
                <w:rFonts w:ascii="ˎ̥" w:hAnsi="ˎ̥"/>
                <w:bCs/>
                <w:color w:val="000000"/>
              </w:rPr>
              <w:t xml:space="preserve"> </w:t>
            </w:r>
            <w:r>
              <w:rPr>
                <w:rFonts w:hint="eastAsia" w:ascii="ˎ̥" w:hAnsi="ˎ̥"/>
                <w:bCs/>
                <w:color w:val="000000"/>
              </w:rPr>
              <w:t xml:space="preserve">（</w:t>
            </w:r>
            <w:r>
              <w:rPr>
                <w:rFonts w:hint="eastAsia" w:ascii="宋体" w:hAnsi="宋体" w:eastAsia="宋体" w:cs="宋体"/>
                <w:color w:val="000000"/>
                <w:sz w:val="21"/>
                <w:szCs w:val="21"/>
              </w:rPr>
              <w:t xml:space="preserve">20</w:t>
            </w:r>
            <w:r>
              <w:rPr>
                <w:rFonts w:hint="eastAsia" w:ascii="宋体" w:hAnsi="宋体" w:eastAsia="宋体" w:cs="宋体"/>
                <w:color w:val="000000"/>
                <w:sz w:val="21"/>
                <w:szCs w:val="21"/>
                <w:lang w:val="en-US" w:eastAsia="zh-CN"/>
              </w:rPr>
              <w:t xml:space="preserve">06</w:t>
            </w:r>
            <w:r>
              <w:rPr>
                <w:rFonts w:hint="eastAsia" w:ascii="宋体" w:hAnsi="宋体" w:eastAsia="宋体" w:cs="宋体"/>
                <w:color w:val="000000"/>
                <w:sz w:val="21"/>
                <w:szCs w:val="21"/>
              </w:rPr>
              <w:t xml:space="preserve">年8月</w:t>
            </w:r>
            <w:r>
              <w:rPr>
                <w:rFonts w:hint="eastAsia" w:ascii="宋体" w:hAnsi="宋体" w:eastAsia="宋体" w:cs="宋体"/>
                <w:color w:val="000000"/>
                <w:sz w:val="21"/>
                <w:szCs w:val="21"/>
                <w:lang w:val="en-US" w:eastAsia="zh-CN"/>
              </w:rPr>
              <w:t xml:space="preserve">23</w:t>
            </w:r>
            <w:r>
              <w:rPr>
                <w:rFonts w:hint="eastAsia" w:ascii="宋体" w:hAnsi="宋体" w:eastAsia="宋体" w:cs="宋体"/>
                <w:color w:val="000000"/>
                <w:sz w:val="21"/>
                <w:szCs w:val="21"/>
              </w:rPr>
              <w:t xml:space="preserve">日国务院令第</w:t>
            </w:r>
            <w:r>
              <w:rPr>
                <w:rFonts w:hint="eastAsia" w:ascii="宋体" w:hAnsi="宋体" w:eastAsia="宋体" w:cs="宋体"/>
                <w:color w:val="000000"/>
                <w:sz w:val="21"/>
                <w:szCs w:val="21"/>
                <w:lang w:val="en-US" w:eastAsia="zh-CN"/>
              </w:rPr>
              <w:t xml:space="preserve">473</w:t>
            </w:r>
            <w:r>
              <w:rPr>
                <w:rFonts w:hint="eastAsia" w:ascii="宋体" w:hAnsi="宋体" w:eastAsia="宋体" w:cs="宋体"/>
                <w:color w:val="000000"/>
                <w:sz w:val="21"/>
                <w:szCs w:val="21"/>
              </w:rPr>
              <w:t xml:space="preserve">号公布  自公布之日起施行</w:t>
            </w:r>
            <w:r>
              <w:rPr>
                <w:rFonts w:hint="eastAsia" w:ascii="ˎ̥" w:hAnsi="ˎ̥"/>
                <w:bCs/>
                <w:color w:val="000000"/>
              </w:rPr>
              <w:t xml:space="preserve">）</w:t>
            </w:r>
            <w:r>
              <w:rPr>
                <w:rFonts w:hint="eastAsia" w:ascii="宋体" w:hAnsi="宋体" w:cs="宋体"/>
                <w:b/>
                <w:bCs/>
                <w:color w:val="000000"/>
              </w:rPr>
              <w:t xml:space="preserve">第三十</w:t>
            </w:r>
            <w:r>
              <w:rPr>
                <w:rFonts w:hint="eastAsia" w:ascii="宋体" w:hAnsi="宋体" w:cs="宋体"/>
                <w:b/>
                <w:bCs/>
                <w:color w:val="000000"/>
                <w:lang w:eastAsia="zh-CN"/>
              </w:rPr>
              <w:t xml:space="preserve">六</w:t>
            </w:r>
            <w:r>
              <w:rPr>
                <w:rFonts w:hint="eastAsia" w:ascii="宋体" w:hAnsi="宋体" w:cs="宋体"/>
                <w:b/>
                <w:bCs/>
                <w:color w:val="000000"/>
              </w:rPr>
              <w:t xml:space="preserve">条</w:t>
            </w:r>
            <w:r>
              <w:rPr>
                <w:rFonts w:hint="eastAsia" w:ascii="宋体" w:hAnsi="宋体" w:cs="宋体"/>
                <w:color w:val="000000"/>
              </w:rPr>
              <w:t xml:space="preserve">　</w:t>
            </w:r>
            <w:r>
              <w:rPr>
                <w:rFonts w:hint="eastAsia" w:ascii="宋体" w:hAnsi="宋体" w:eastAsia="宋体" w:cs="宋体"/>
                <w:color w:val="000000"/>
                <w:sz w:val="21"/>
                <w:szCs w:val="21"/>
              </w:rPr>
              <w:t xml:space="preserve">对认真执行本条例，忠于职守，坚持原则，做出显著成绩的单位和个人，应当给予奖励。</w:t>
            </w:r>
            <w:r>
              <w:rPr>
                <w:rFonts w:hint="eastAsia" w:ascii="宋体" w:hAnsi="宋体"/>
                <w:color w:val="000000"/>
                <w:szCs w:val="21"/>
                <w:shd w:val="clear" w:color="auto" w:fill="ffffff"/>
              </w:rPr>
            </w:r>
            <w:r>
              <w:rPr>
                <w:rFonts w:hint="eastAsia" w:ascii="宋体" w:hAnsi="宋体"/>
                <w:color w:val="000000"/>
                <w:szCs w:val="21"/>
                <w:shd w:val="clear" w:color="auto" w:fill="ffffff"/>
              </w:rPr>
            </w:r>
          </w:p>
        </w:tc>
      </w:tr>
      <w:tr>
        <w:trPr>
          <w:trHeight w:val="762"/>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13</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实施对象</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gridSpan w:val="3"/>
            <w:tcBorders/>
            <w:tcW w:w="7078" w:type="dxa"/>
            <w:vAlign w:val="center"/>
            <w:textDirection w:val="lrTb"/>
            <w:noWrap w:val="false"/>
          </w:tcPr>
          <w:p>
            <w:pPr>
              <w:pStyle w:val="616"/>
              <w:pBdr/>
              <w:spacing w:line="400" w:lineRule="exact"/>
              <w:ind w:firstLine="420"/>
              <w:jc w:val="left"/>
              <w:rPr>
                <w:rFonts w:hint="eastAsia" w:ascii="宋体" w:hAnsi="宋体"/>
                <w:color w:val="000000"/>
                <w:szCs w:val="21"/>
              </w:rPr>
            </w:pPr>
            <w:r>
              <w:rPr>
                <w:rFonts w:hint="eastAsia" w:ascii="宋体" w:hAnsi="宋体"/>
                <w:color w:val="000000"/>
              </w:rPr>
              <w:t xml:space="preserve">自治区行政区域内</w:t>
            </w:r>
            <w:r>
              <w:rPr>
                <w:rFonts w:hint="eastAsia" w:ascii="宋体" w:hAnsi="宋体"/>
                <w:color w:val="000000"/>
                <w:lang w:eastAsia="zh-CN"/>
              </w:rPr>
              <w:t xml:space="preserve">在组织开展农业普查工作中，</w:t>
            </w:r>
            <w:r>
              <w:rPr>
                <w:rFonts w:hint="eastAsia" w:ascii="宋体" w:hAnsi="宋体"/>
                <w:color w:val="000000"/>
              </w:rPr>
              <w:t xml:space="preserve">符合奖励条件的单位和个人</w:t>
            </w:r>
            <w:r>
              <w:rPr>
                <w:rFonts w:hint="eastAsia" w:ascii="宋体" w:hAnsi="宋体"/>
                <w:color w:val="000000"/>
                <w:szCs w:val="21"/>
              </w:rPr>
            </w:r>
            <w:r>
              <w:rPr>
                <w:rFonts w:hint="eastAsia" w:ascii="宋体" w:hAnsi="宋体"/>
                <w:color w:val="000000"/>
                <w:szCs w:val="21"/>
              </w:rPr>
            </w:r>
          </w:p>
        </w:tc>
      </w:tr>
      <w:tr>
        <w:trPr>
          <w:trHeight w:val="689"/>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14</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行使层级</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gridSpan w:val="3"/>
            <w:tcBorders/>
            <w:tcW w:w="7078" w:type="dxa"/>
            <w:vAlign w:val="center"/>
            <w:textDirection w:val="lrTb"/>
            <w:noWrap w:val="false"/>
          </w:tcPr>
          <w:p>
            <w:pPr>
              <w:pStyle w:val="616"/>
              <w:pBdr/>
              <w:spacing w:line="400" w:lineRule="exact"/>
              <w:ind w:firstLine="420"/>
              <w:jc w:val="left"/>
              <w:rPr>
                <w:rFonts w:hint="eastAsia" w:ascii="宋体" w:hAnsi="宋体"/>
                <w:color w:val="000000"/>
              </w:rPr>
            </w:pPr>
            <w:r>
              <w:rPr>
                <w:rFonts w:hint="eastAsia" w:ascii="宋体"/>
                <w:color w:val="000000"/>
                <w:szCs w:val="21"/>
              </w:rPr>
              <w:t xml:space="preserve">自治区级</w:t>
            </w:r>
            <w:r>
              <w:rPr>
                <w:rFonts w:hint="eastAsia" w:ascii="宋体" w:hAnsi="宋体"/>
                <w:color w:val="000000"/>
              </w:rPr>
            </w:r>
            <w:r>
              <w:rPr>
                <w:rFonts w:hint="eastAsia" w:ascii="宋体" w:hAnsi="宋体"/>
                <w:color w:val="000000"/>
              </w:rPr>
            </w:r>
          </w:p>
        </w:tc>
      </w:tr>
      <w:tr>
        <w:trPr>
          <w:trHeight w:val="816"/>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15</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权限划分</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gridSpan w:val="3"/>
            <w:tcBorders/>
            <w:tcW w:w="7078" w:type="dxa"/>
            <w:vAlign w:val="center"/>
            <w:textDirection w:val="lrTb"/>
            <w:noWrap w:val="false"/>
          </w:tcPr>
          <w:p>
            <w:pPr>
              <w:pStyle w:val="616"/>
              <w:pBdr/>
              <w:spacing w:line="400" w:lineRule="exact"/>
              <w:ind w:firstLine="420"/>
              <w:jc w:val="left"/>
              <w:rPr>
                <w:rFonts w:hint="eastAsia" w:ascii="宋体" w:hAnsi="宋体"/>
                <w:color w:val="000000"/>
              </w:rPr>
            </w:pPr>
            <w:r>
              <w:rPr>
                <w:rFonts w:hint="eastAsia" w:ascii="ˎ̥" w:hAnsi="ˎ̥"/>
                <w:bCs/>
                <w:color w:val="000000"/>
              </w:rPr>
              <w:t xml:space="preserve">《</w:t>
            </w:r>
            <w:r>
              <w:rPr>
                <w:rFonts w:hint="eastAsia" w:ascii="ˎ̥" w:hAnsi="ˎ̥"/>
                <w:bCs/>
                <w:color w:val="000000"/>
                <w:lang w:eastAsia="zh-CN"/>
              </w:rPr>
              <w:t xml:space="preserve">全国农业普查条例</w:t>
            </w:r>
            <w:r>
              <w:rPr>
                <w:rFonts w:hint="eastAsia" w:ascii="ˎ̥" w:hAnsi="ˎ̥"/>
                <w:bCs/>
                <w:color w:val="000000"/>
              </w:rPr>
              <w:t xml:space="preserve">》</w:t>
            </w:r>
            <w:r>
              <w:rPr>
                <w:rFonts w:hint="eastAsia" w:ascii="ˎ̥" w:hAnsi="ˎ̥"/>
                <w:bCs/>
                <w:color w:val="000000"/>
                <w:lang w:val="en-US" w:eastAsia="zh-CN"/>
              </w:rPr>
              <w:t xml:space="preserve"> </w:t>
            </w:r>
            <w:r>
              <w:rPr>
                <w:rFonts w:hint="eastAsia" w:ascii="宋体" w:hAnsi="宋体" w:cs="宋体"/>
                <w:b/>
                <w:bCs/>
                <w:color w:val="000000"/>
              </w:rPr>
              <w:t xml:space="preserve">第三十</w:t>
            </w:r>
            <w:r>
              <w:rPr>
                <w:rFonts w:hint="eastAsia" w:ascii="宋体" w:hAnsi="宋体" w:cs="宋体"/>
                <w:b/>
                <w:bCs/>
                <w:color w:val="000000"/>
                <w:lang w:eastAsia="zh-CN"/>
              </w:rPr>
              <w:t xml:space="preserve">六</w:t>
            </w:r>
            <w:r>
              <w:rPr>
                <w:rFonts w:hint="eastAsia" w:ascii="宋体" w:hAnsi="宋体" w:cs="宋体"/>
                <w:b/>
                <w:bCs/>
                <w:color w:val="000000"/>
              </w:rPr>
              <w:t xml:space="preserve">条</w:t>
            </w:r>
            <w:r>
              <w:rPr>
                <w:rFonts w:hint="eastAsia" w:ascii="宋体" w:hAnsi="宋体" w:cs="宋体"/>
                <w:color w:val="000000"/>
              </w:rPr>
              <w:t xml:space="preserve">　</w:t>
            </w:r>
            <w:r>
              <w:rPr>
                <w:rFonts w:hint="eastAsia" w:ascii="宋体" w:hAnsi="宋体" w:eastAsia="宋体" w:cs="宋体"/>
                <w:color w:val="000000"/>
                <w:sz w:val="21"/>
                <w:szCs w:val="21"/>
              </w:rPr>
              <w:t xml:space="preserve">对认真执行本条例，忠于职守，坚持原则，做出显著成绩的单位和个人，应当给予奖励。</w:t>
            </w:r>
            <w:r>
              <w:rPr>
                <w:rFonts w:hint="eastAsia" w:ascii="宋体" w:hAnsi="宋体"/>
                <w:color w:val="000000"/>
              </w:rPr>
            </w:r>
            <w:r>
              <w:rPr>
                <w:rFonts w:hint="eastAsia" w:ascii="宋体" w:hAnsi="宋体"/>
                <w:color w:val="000000"/>
              </w:rPr>
            </w:r>
          </w:p>
        </w:tc>
      </w:tr>
      <w:tr>
        <w:trPr>
          <w:trHeight w:val="816"/>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16</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ascii="方正小标宋简体" w:eastAsia="方正小标宋简体"/>
                <w:color w:val="000000"/>
                <w:sz w:val="28"/>
                <w:szCs w:val="28"/>
              </w:rPr>
            </w:pPr>
            <w:r>
              <w:rPr>
                <w:rFonts w:hint="eastAsia" w:ascii="方正小标宋简体" w:eastAsia="方正小标宋简体"/>
                <w:color w:val="000000"/>
                <w:sz w:val="28"/>
                <w:szCs w:val="28"/>
              </w:rPr>
              <w:t xml:space="preserve">行使内容</w:t>
            </w:r>
            <w:r>
              <w:rPr>
                <w:rFonts w:ascii="方正小标宋简体" w:eastAsia="方正小标宋简体"/>
                <w:color w:val="000000"/>
                <w:sz w:val="28"/>
                <w:szCs w:val="28"/>
              </w:rPr>
            </w:r>
            <w:r>
              <w:rPr>
                <w:rFonts w:ascii="方正小标宋简体" w:eastAsia="方正小标宋简体"/>
                <w:color w:val="000000"/>
                <w:sz w:val="28"/>
                <w:szCs w:val="28"/>
              </w:rPr>
            </w:r>
          </w:p>
        </w:tc>
        <w:tc>
          <w:tcPr>
            <w:gridSpan w:val="3"/>
            <w:tcBorders/>
            <w:tcW w:w="7078" w:type="dxa"/>
            <w:vAlign w:val="center"/>
            <w:textDirection w:val="lrTb"/>
            <w:noWrap w:val="false"/>
          </w:tcPr>
          <w:p>
            <w:pPr>
              <w:pStyle w:val="616"/>
              <w:pBdr/>
              <w:spacing w:line="400" w:lineRule="exact"/>
              <w:ind w:firstLine="420"/>
              <w:jc w:val="left"/>
              <w:rPr>
                <w:rFonts w:ascii="宋体" w:hAnsi="宋体"/>
                <w:color w:val="000000"/>
                <w:szCs w:val="21"/>
              </w:rPr>
            </w:pPr>
            <w:r>
              <w:rPr>
                <w:rFonts w:hint="eastAsia" w:ascii="宋体" w:hAnsi="宋体"/>
                <w:color w:val="000000"/>
                <w:szCs w:val="21"/>
              </w:rPr>
              <w:t xml:space="preserve">自治区统计局</w:t>
            </w:r>
            <w:r>
              <w:rPr>
                <w:rFonts w:hint="eastAsia" w:ascii="宋体" w:hAnsi="宋体"/>
                <w:color w:val="000000"/>
                <w:szCs w:val="21"/>
                <w:lang w:eastAsia="zh-CN"/>
              </w:rPr>
              <w:t xml:space="preserve">、</w:t>
            </w:r>
            <w:r>
              <w:rPr>
                <w:rFonts w:hint="eastAsia" w:ascii="宋体" w:hAnsi="宋体"/>
                <w:color w:val="000000"/>
              </w:rPr>
              <w:t xml:space="preserve">自治区</w:t>
            </w:r>
            <w:r>
              <w:rPr>
                <w:rFonts w:hint="eastAsia" w:ascii="宋体" w:hAnsi="宋体"/>
                <w:color w:val="000000"/>
                <w:lang w:eastAsia="zh-CN"/>
              </w:rPr>
              <w:t xml:space="preserve">农业普查领导小组办公室</w:t>
            </w:r>
            <w:r>
              <w:rPr>
                <w:rFonts w:hint="eastAsia" w:ascii="宋体" w:hAnsi="宋体"/>
                <w:color w:val="000000"/>
                <w:szCs w:val="21"/>
              </w:rPr>
              <w:t xml:space="preserve">对广西行政区域内</w:t>
            </w:r>
            <w:r>
              <w:rPr>
                <w:rFonts w:hint="eastAsia" w:ascii="宋体" w:hAnsi="宋体"/>
                <w:color w:val="000000"/>
                <w:szCs w:val="21"/>
                <w:lang w:eastAsia="zh-CN"/>
              </w:rPr>
              <w:t xml:space="preserve">组织开展的农业普查工作</w:t>
            </w:r>
            <w:r>
              <w:rPr>
                <w:rFonts w:hint="eastAsia" w:ascii="宋体" w:hAnsi="宋体"/>
                <w:color w:val="000000"/>
                <w:szCs w:val="21"/>
              </w:rPr>
              <w:t xml:space="preserve">中作出突出成绩的单位和个人给予奖励。</w:t>
            </w:r>
            <w:r>
              <w:rPr>
                <w:rFonts w:ascii="宋体" w:hAnsi="宋体"/>
                <w:color w:val="000000"/>
                <w:szCs w:val="21"/>
              </w:rPr>
            </w:r>
            <w:r>
              <w:rPr>
                <w:rFonts w:ascii="宋体" w:hAnsi="宋体"/>
                <w:color w:val="000000"/>
                <w:szCs w:val="21"/>
              </w:rPr>
            </w:r>
          </w:p>
        </w:tc>
      </w:tr>
      <w:tr>
        <w:trPr>
          <w:trHeight w:val="626"/>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17</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通办范围</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gridSpan w:val="3"/>
            <w:tcBorders/>
            <w:tcW w:w="7078" w:type="dxa"/>
            <w:vAlign w:val="center"/>
            <w:textDirection w:val="lrTb"/>
            <w:noWrap w:val="false"/>
          </w:tcPr>
          <w:p>
            <w:pPr>
              <w:pStyle w:val="616"/>
              <w:pBdr/>
              <w:spacing w:line="400" w:lineRule="exact"/>
              <w:ind w:firstLine="420"/>
              <w:jc w:val="left"/>
              <w:rPr>
                <w:rFonts w:hint="eastAsia" w:ascii="宋体"/>
                <w:color w:val="000000"/>
                <w:szCs w:val="21"/>
              </w:rPr>
            </w:pPr>
            <w:r>
              <w:rPr>
                <w:rFonts w:hint="eastAsia" w:ascii="宋体"/>
                <w:color w:val="000000"/>
                <w:szCs w:val="21"/>
              </w:rPr>
              <w:t xml:space="preserve">无</w:t>
            </w:r>
            <w:r>
              <w:rPr>
                <w:rFonts w:hint="eastAsia" w:ascii="宋体"/>
                <w:color w:val="000000"/>
                <w:szCs w:val="21"/>
              </w:rPr>
            </w:r>
            <w:r>
              <w:rPr>
                <w:rFonts w:hint="eastAsia" w:ascii="宋体"/>
                <w:color w:val="000000"/>
                <w:szCs w:val="21"/>
              </w:rPr>
            </w:r>
          </w:p>
        </w:tc>
      </w:tr>
      <w:tr>
        <w:trPr>
          <w:trHeight w:val="416"/>
        </w:trPr>
        <w:tc>
          <w:tcPr>
            <w:tcBorders/>
            <w:tcW w:w="738" w:type="dxa"/>
            <w:vAlign w:val="center"/>
            <w:vMerge w:val="restart"/>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18</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vMerge w:val="restart"/>
            <w:textDirection w:val="lrTb"/>
            <w:noWrap w:val="false"/>
          </w:tcPr>
          <w:p>
            <w:pPr>
              <w:pStyle w:val="616"/>
              <w:pBdr/>
              <w:spacing w:line="400" w:lineRule="exact"/>
              <w:ind/>
              <w:jc w:val="center"/>
              <w:rPr>
                <w:rFonts w:ascii="方正小标宋简体" w:eastAsia="方正小标宋简体"/>
                <w:color w:val="000000"/>
                <w:sz w:val="28"/>
                <w:szCs w:val="28"/>
              </w:rPr>
            </w:pPr>
            <w:r>
              <w:rPr>
                <w:rFonts w:hint="eastAsia" w:ascii="方正小标宋简体" w:eastAsia="方正小标宋简体"/>
                <w:color w:val="000000"/>
                <w:sz w:val="28"/>
                <w:szCs w:val="28"/>
              </w:rPr>
              <w:t xml:space="preserve">办结时限</w:t>
            </w:r>
            <w:r>
              <w:rPr>
                <w:rFonts w:ascii="方正小标宋简体" w:eastAsia="方正小标宋简体"/>
                <w:color w:val="000000"/>
                <w:sz w:val="28"/>
                <w:szCs w:val="28"/>
              </w:rPr>
            </w:r>
            <w:r>
              <w:rPr>
                <w:rFonts w:ascii="方正小标宋简体" w:eastAsia="方正小标宋简体"/>
                <w:color w:val="000000"/>
                <w:sz w:val="28"/>
                <w:szCs w:val="28"/>
              </w:rPr>
            </w:r>
          </w:p>
        </w:tc>
        <w:tc>
          <w:tcPr>
            <w:gridSpan w:val="2"/>
            <w:tcBorders/>
            <w:tcW w:w="1444" w:type="dxa"/>
            <w:vAlign w:val="center"/>
            <w:textDirection w:val="lrTb"/>
            <w:noWrap w:val="false"/>
          </w:tcPr>
          <w:p>
            <w:pPr>
              <w:pStyle w:val="616"/>
              <w:pBdr/>
              <w:spacing w:line="400" w:lineRule="exact"/>
              <w:ind/>
              <w:jc w:val="center"/>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 xml:space="preserve">法定办结</w:t>
            </w:r>
            <w:r>
              <w:rPr>
                <w:rFonts w:ascii="方正小标宋简体" w:hAnsi="宋体" w:eastAsia="方正小标宋简体"/>
                <w:color w:val="000000"/>
                <w:sz w:val="28"/>
                <w:szCs w:val="28"/>
              </w:rPr>
            </w:r>
            <w:r>
              <w:rPr>
                <w:rFonts w:ascii="方正小标宋简体" w:hAnsi="宋体" w:eastAsia="方正小标宋简体"/>
                <w:color w:val="000000"/>
                <w:sz w:val="28"/>
                <w:szCs w:val="28"/>
              </w:rPr>
            </w:r>
          </w:p>
          <w:p>
            <w:pPr>
              <w:pStyle w:val="616"/>
              <w:pBdr/>
              <w:spacing w:line="400" w:lineRule="exact"/>
              <w:ind/>
              <w:jc w:val="center"/>
              <w:rPr>
                <w:rFonts w:ascii="方正小标宋简体" w:eastAsia="方正小标宋简体"/>
                <w:color w:val="000000"/>
                <w:sz w:val="28"/>
                <w:szCs w:val="28"/>
              </w:rPr>
            </w:pPr>
            <w:r>
              <w:rPr>
                <w:rFonts w:hint="eastAsia" w:ascii="方正小标宋简体" w:hAnsi="宋体" w:eastAsia="方正小标宋简体"/>
                <w:color w:val="000000"/>
                <w:sz w:val="28"/>
                <w:szCs w:val="28"/>
              </w:rPr>
              <w:t xml:space="preserve">时限</w:t>
            </w:r>
            <w:r>
              <w:rPr>
                <w:rFonts w:ascii="方正小标宋简体" w:eastAsia="方正小标宋简体"/>
                <w:color w:val="000000"/>
                <w:sz w:val="28"/>
                <w:szCs w:val="28"/>
              </w:rPr>
            </w:r>
            <w:r>
              <w:rPr>
                <w:rFonts w:ascii="方正小标宋简体" w:eastAsia="方正小标宋简体"/>
                <w:color w:val="000000"/>
                <w:sz w:val="28"/>
                <w:szCs w:val="28"/>
              </w:rPr>
            </w:r>
          </w:p>
        </w:tc>
        <w:tc>
          <w:tcPr>
            <w:tcBorders/>
            <w:tcW w:w="5634" w:type="dxa"/>
            <w:vAlign w:val="center"/>
            <w:textDirection w:val="lrTb"/>
            <w:noWrap w:val="false"/>
          </w:tcPr>
          <w:p>
            <w:pPr>
              <w:pStyle w:val="616"/>
              <w:pBdr/>
              <w:spacing w:line="400" w:lineRule="exact"/>
              <w:ind w:firstLine="420"/>
              <w:jc w:val="left"/>
              <w:rPr>
                <w:rFonts w:hint="eastAsia" w:ascii="宋体" w:hAnsi="宋体"/>
                <w:color w:val="000000"/>
              </w:rPr>
            </w:pPr>
            <w:r>
              <w:rPr>
                <w:rFonts w:hint="eastAsia" w:ascii="宋体" w:hAnsi="宋体"/>
                <w:color w:val="000000"/>
              </w:rPr>
              <w:t xml:space="preserve">无</w:t>
            </w:r>
            <w:r>
              <w:rPr>
                <w:rFonts w:hint="eastAsia" w:ascii="宋体" w:hAnsi="宋体"/>
                <w:color w:val="000000"/>
              </w:rPr>
            </w:r>
            <w:r>
              <w:rPr>
                <w:rFonts w:hint="eastAsia" w:ascii="宋体" w:hAnsi="宋体"/>
                <w:color w:val="000000"/>
              </w:rPr>
            </w:r>
          </w:p>
        </w:tc>
      </w:tr>
      <w:tr>
        <w:trPr>
          <w:trHeight w:val="816"/>
        </w:trPr>
        <w:tc>
          <w:tcPr>
            <w:tcBorders/>
            <w:tcW w:w="738" w:type="dxa"/>
            <w:vAlign w:val="center"/>
            <w:vMerge w:val="continue"/>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vMerge w:val="continue"/>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gridSpan w:val="2"/>
            <w:tcBorders/>
            <w:tcW w:w="1444" w:type="dxa"/>
            <w:vAlign w:val="center"/>
            <w:textDirection w:val="lrTb"/>
            <w:noWrap w:val="false"/>
          </w:tcPr>
          <w:p>
            <w:pPr>
              <w:pStyle w:val="616"/>
              <w:pBdr/>
              <w:spacing w:line="400" w:lineRule="exact"/>
              <w:ind/>
              <w:jc w:val="center"/>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 xml:space="preserve">承诺办结</w:t>
            </w:r>
            <w:r>
              <w:rPr>
                <w:rFonts w:ascii="方正小标宋简体" w:hAnsi="宋体" w:eastAsia="方正小标宋简体"/>
                <w:color w:val="000000"/>
                <w:sz w:val="28"/>
                <w:szCs w:val="28"/>
              </w:rPr>
            </w:r>
            <w:r>
              <w:rPr>
                <w:rFonts w:ascii="方正小标宋简体" w:hAnsi="宋体" w:eastAsia="方正小标宋简体"/>
                <w:color w:val="000000"/>
                <w:sz w:val="28"/>
                <w:szCs w:val="28"/>
              </w:rPr>
            </w:r>
          </w:p>
          <w:p>
            <w:pPr>
              <w:pStyle w:val="616"/>
              <w:pBdr/>
              <w:spacing w:line="400" w:lineRule="exact"/>
              <w:ind/>
              <w:jc w:val="center"/>
              <w:rPr>
                <w:rFonts w:hint="eastAsia" w:ascii="宋体" w:hAnsi="宋体"/>
                <w:color w:val="000000"/>
                <w:sz w:val="28"/>
                <w:szCs w:val="28"/>
              </w:rPr>
            </w:pPr>
            <w:r>
              <w:rPr>
                <w:rFonts w:hint="eastAsia" w:ascii="方正小标宋简体" w:hAnsi="宋体" w:eastAsia="方正小标宋简体"/>
                <w:color w:val="000000"/>
                <w:sz w:val="28"/>
                <w:szCs w:val="28"/>
              </w:rPr>
              <w:t xml:space="preserve">时限</w:t>
            </w:r>
            <w:r>
              <w:rPr>
                <w:rFonts w:hint="eastAsia" w:ascii="宋体" w:hAnsi="宋体"/>
                <w:color w:val="000000"/>
                <w:sz w:val="28"/>
                <w:szCs w:val="28"/>
              </w:rPr>
            </w:r>
            <w:r>
              <w:rPr>
                <w:rFonts w:hint="eastAsia" w:ascii="宋体" w:hAnsi="宋体"/>
                <w:color w:val="000000"/>
                <w:sz w:val="28"/>
                <w:szCs w:val="28"/>
              </w:rPr>
            </w:r>
          </w:p>
        </w:tc>
        <w:tc>
          <w:tcPr>
            <w:tcBorders/>
            <w:tcW w:w="5634" w:type="dxa"/>
            <w:vAlign w:val="center"/>
            <w:textDirection w:val="lrTb"/>
            <w:noWrap w:val="false"/>
          </w:tcPr>
          <w:p>
            <w:pPr>
              <w:pStyle w:val="616"/>
              <w:pBdr/>
              <w:spacing w:line="400" w:lineRule="exact"/>
              <w:ind w:firstLine="420"/>
              <w:jc w:val="left"/>
              <w:rPr>
                <w:rFonts w:hint="eastAsia" w:ascii="宋体" w:hAnsi="宋体"/>
                <w:color w:val="000000"/>
              </w:rPr>
            </w:pPr>
            <w:r>
              <w:rPr>
                <w:rFonts w:hint="eastAsia" w:ascii="宋体" w:hAnsi="宋体"/>
                <w:color w:val="000000"/>
                <w:lang w:val="en-US" w:eastAsia="zh-CN"/>
              </w:rPr>
              <w:t xml:space="preserve">20</w:t>
            </w:r>
            <w:r>
              <w:rPr>
                <w:rFonts w:hint="eastAsia" w:ascii="宋体" w:hAnsi="宋体"/>
                <w:color w:val="000000"/>
              </w:rPr>
              <w:t xml:space="preserve">个工作日</w:t>
            </w:r>
            <w:r>
              <w:rPr>
                <w:rFonts w:hint="eastAsia" w:ascii="宋体" w:hAnsi="宋体"/>
                <w:color w:val="000000"/>
              </w:rPr>
            </w:r>
            <w:r>
              <w:rPr>
                <w:rFonts w:hint="eastAsia" w:ascii="宋体" w:hAnsi="宋体"/>
                <w:color w:val="000000"/>
              </w:rPr>
            </w:r>
          </w:p>
        </w:tc>
      </w:tr>
      <w:tr>
        <w:trPr>
          <w:trHeight w:val="982"/>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19</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实施条件</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gridSpan w:val="3"/>
            <w:tcBorders/>
            <w:tcW w:w="7078" w:type="dxa"/>
            <w:vAlign w:val="center"/>
            <w:textDirection w:val="lrTb"/>
            <w:noWrap w:val="false"/>
          </w:tcPr>
          <w:p>
            <w:pPr>
              <w:pStyle w:val="616"/>
              <w:keepNext w:val="false"/>
              <w:keepLines w:val="false"/>
              <w:pageBreakBefore w:val="false"/>
              <w:widowControl w:val="false"/>
              <w:pBdr/>
              <w:spacing w:line="400" w:lineRule="exact"/>
              <w:ind w:firstLine="420"/>
              <w:outlineLvl w:val="9"/>
              <w:rPr>
                <w:rFonts w:hint="eastAsia" w:ascii="宋体" w:hAnsi="宋体" w:cs="宋体"/>
                <w:color w:val="000000"/>
              </w:rPr>
            </w:pPr>
            <w:r>
              <w:rPr>
                <w:rFonts w:hint="eastAsia" w:ascii="宋体" w:hAnsi="宋体" w:cs="宋体"/>
                <w:color w:val="000000"/>
              </w:rPr>
              <w:t xml:space="preserve">《</w:t>
            </w:r>
            <w:r>
              <w:rPr>
                <w:rFonts w:hint="eastAsia" w:ascii="宋体" w:hAnsi="宋体" w:cs="宋体"/>
                <w:color w:val="000000"/>
                <w:lang w:eastAsia="zh-CN"/>
              </w:rPr>
              <w:t xml:space="preserve">全国农业普查条例</w:t>
            </w:r>
            <w:r>
              <w:rPr>
                <w:rFonts w:hint="eastAsia" w:ascii="宋体" w:hAnsi="宋体" w:cs="宋体"/>
                <w:color w:val="000000"/>
              </w:rPr>
              <w:t xml:space="preserve">》、《</w:t>
            </w:r>
            <w:r>
              <w:rPr>
                <w:rFonts w:hint="eastAsia" w:ascii="宋体" w:hAnsi="宋体" w:cs="宋体"/>
                <w:color w:val="000000"/>
                <w:lang w:eastAsia="zh-CN"/>
              </w:rPr>
              <w:t xml:space="preserve">广西壮族自治区评比达标表彰活动管理细则</w:t>
            </w:r>
            <w:r>
              <w:rPr>
                <w:rFonts w:hint="eastAsia" w:ascii="宋体" w:hAnsi="宋体" w:cs="宋体"/>
                <w:color w:val="000000"/>
              </w:rPr>
              <w:t xml:space="preserve">》的有关规定，对</w:t>
            </w:r>
            <w:r>
              <w:rPr>
                <w:rFonts w:hint="eastAsia" w:ascii="宋体" w:hAnsi="宋体" w:cs="宋体"/>
                <w:color w:val="000000"/>
                <w:lang w:eastAsia="zh-CN"/>
              </w:rPr>
              <w:t xml:space="preserve">农业普查工作中</w:t>
            </w:r>
            <w:r>
              <w:rPr>
                <w:rFonts w:hint="eastAsia" w:ascii="宋体" w:hAnsi="宋体" w:cs="宋体"/>
                <w:color w:val="000000"/>
                <w:lang w:val="en-US" w:eastAsia="zh-CN"/>
              </w:rPr>
              <w:t xml:space="preserve">,</w:t>
            </w:r>
            <w:r>
              <w:rPr>
                <w:rFonts w:hint="eastAsia" w:ascii="宋体" w:hAnsi="宋体" w:cs="宋体"/>
                <w:color w:val="000000"/>
                <w:lang w:eastAsia="zh-CN"/>
              </w:rPr>
              <w:t xml:space="preserve">表现突出的单位和个人</w:t>
            </w:r>
            <w:r>
              <w:rPr>
                <w:rFonts w:hint="eastAsia" w:ascii="宋体" w:hAnsi="宋体" w:cs="宋体"/>
                <w:color w:val="000000"/>
              </w:rPr>
              <w:t xml:space="preserve">给予表彰和奖励应当符合下列条件：</w:t>
            </w:r>
            <w:r>
              <w:rPr>
                <w:rFonts w:hint="eastAsia" w:ascii="宋体" w:hAnsi="宋体" w:cs="宋体"/>
                <w:color w:val="000000"/>
              </w:rPr>
            </w:r>
            <w:r>
              <w:rPr>
                <w:rFonts w:hint="eastAsia" w:ascii="宋体" w:hAnsi="宋体" w:cs="宋体"/>
                <w:color w:val="000000"/>
              </w:rPr>
            </w:r>
          </w:p>
          <w:p>
            <w:pPr>
              <w:pStyle w:val="625"/>
              <w:keepNext w:val="false"/>
              <w:keepLines w:val="false"/>
              <w:pageBreakBefore w:val="false"/>
              <w:widowControl w:val="true"/>
              <w:suppressLineNumbers w:val="false"/>
              <w:pBdr/>
              <w:shd w:val="clear" w:color="auto" w:fill="ffffff"/>
              <w:spacing w:after="0" w:afterAutospacing="0" w:before="0" w:beforeAutospacing="0" w:line="400" w:lineRule="exact"/>
              <w:ind w:firstLine="420" w:left="0"/>
              <w:outlineLvl w:val="9"/>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 xml:space="preserve">（一）</w:t>
            </w:r>
            <w:r>
              <w:rPr>
                <w:rFonts w:hint="eastAsia" w:ascii="宋体" w:hAnsi="宋体" w:eastAsia="宋体" w:cs="宋体"/>
                <w:i w:val="0"/>
                <w:caps w:val="0"/>
                <w:color w:val="000000"/>
                <w:spacing w:val="0"/>
                <w:sz w:val="21"/>
                <w:szCs w:val="21"/>
                <w:shd w:val="clear" w:color="auto" w:fill="ffffff"/>
                <w:lang w:eastAsia="zh-CN"/>
              </w:rPr>
              <w:t xml:space="preserve">先进</w:t>
            </w:r>
            <w:r>
              <w:rPr>
                <w:rFonts w:hint="eastAsia" w:ascii="宋体" w:hAnsi="宋体" w:eastAsia="宋体" w:cs="宋体"/>
                <w:i w:val="0"/>
                <w:caps w:val="0"/>
                <w:color w:val="000000"/>
                <w:spacing w:val="0"/>
                <w:sz w:val="21"/>
                <w:szCs w:val="21"/>
                <w:shd w:val="clear" w:color="auto" w:fill="ffffff"/>
              </w:rPr>
              <w:t xml:space="preserve">集体</w:t>
            </w:r>
            <w:r>
              <w:rPr>
                <w:rFonts w:hint="eastAsia" w:ascii="宋体" w:hAnsi="宋体" w:eastAsia="宋体" w:cs="宋体"/>
                <w:i w:val="0"/>
                <w:caps w:val="0"/>
                <w:color w:val="000000"/>
                <w:spacing w:val="0"/>
                <w:sz w:val="21"/>
                <w:szCs w:val="21"/>
                <w:shd w:val="clear" w:color="auto" w:fill="ffffff"/>
                <w:lang w:eastAsia="zh-CN"/>
              </w:rPr>
              <w:t xml:space="preserve">。</w:t>
            </w:r>
            <w:r>
              <w:rPr>
                <w:rFonts w:hint="eastAsia" w:ascii="宋体" w:hAnsi="宋体" w:eastAsia="宋体" w:cs="宋体"/>
                <w:i w:val="0"/>
                <w:caps w:val="0"/>
                <w:color w:val="000000"/>
                <w:spacing w:val="0"/>
                <w:sz w:val="21"/>
                <w:szCs w:val="21"/>
                <w:shd w:val="clear" w:color="auto" w:fill="ffffff"/>
              </w:rPr>
              <w:t xml:space="preserve">1.组织实施方面。全面贯彻落实党</w:t>
            </w:r>
            <w:r>
              <w:rPr>
                <w:rFonts w:hint="eastAsia" w:ascii="宋体" w:hAnsi="宋体" w:eastAsia="宋体" w:cs="宋体"/>
                <w:i w:val="0"/>
                <w:caps w:val="0"/>
                <w:color w:val="000000"/>
                <w:spacing w:val="0"/>
                <w:sz w:val="21"/>
                <w:szCs w:val="21"/>
                <w:shd w:val="clear" w:color="auto" w:fill="ffffff"/>
                <w:lang w:eastAsia="zh-CN"/>
              </w:rPr>
              <w:t xml:space="preserve">中央的决策部署</w:t>
            </w:r>
            <w:r>
              <w:rPr>
                <w:rFonts w:hint="eastAsia" w:ascii="宋体" w:hAnsi="宋体" w:eastAsia="宋体" w:cs="宋体"/>
                <w:i w:val="0"/>
                <w:caps w:val="0"/>
                <w:color w:val="000000"/>
                <w:spacing w:val="0"/>
                <w:sz w:val="21"/>
                <w:szCs w:val="21"/>
                <w:shd w:val="clear" w:color="auto" w:fill="ffffff"/>
              </w:rPr>
              <w:t xml:space="preserve">，牢固树立和贯彻落实新发展理念，高度重视</w:t>
            </w:r>
            <w:r>
              <w:rPr>
                <w:rFonts w:hint="eastAsia" w:ascii="宋体" w:hAnsi="宋体" w:eastAsia="宋体" w:cs="宋体"/>
                <w:i w:val="0"/>
                <w:caps w:val="0"/>
                <w:color w:val="000000"/>
                <w:spacing w:val="0"/>
                <w:sz w:val="21"/>
                <w:szCs w:val="21"/>
                <w:shd w:val="clear" w:color="auto" w:fill="ffffff"/>
                <w:lang w:eastAsia="zh-CN"/>
              </w:rPr>
              <w:t xml:space="preserve">农业</w:t>
            </w:r>
            <w:r>
              <w:rPr>
                <w:rFonts w:hint="eastAsia" w:ascii="宋体" w:hAnsi="宋体" w:eastAsia="宋体" w:cs="宋体"/>
                <w:i w:val="0"/>
                <w:caps w:val="0"/>
                <w:color w:val="000000"/>
                <w:spacing w:val="0"/>
                <w:sz w:val="21"/>
                <w:szCs w:val="21"/>
                <w:shd w:val="clear" w:color="auto" w:fill="ffffff"/>
              </w:rPr>
              <w:t xml:space="preserve">普查工作，以提高普查数据质量为核心，认真组织开展普查各阶段工作；所辖区域内各级普查机构组建及时，职责分工明确，部门配合、专业协调，工作开展顺利；普查办公室工作人员按要求配备，充分做好普查指导员、普查员的选调和培训工作；普查经费按时、足额到位；认真组织开展普查宣传工作，收到实效；在当地和部门普查工作中起到示范作用。 2.业务工作方面。认真执行《</w:t>
            </w:r>
            <w:r>
              <w:rPr>
                <w:rFonts w:hint="eastAsia" w:ascii="宋体" w:hAnsi="宋体" w:eastAsia="宋体" w:cs="宋体"/>
                <w:i w:val="0"/>
                <w:caps w:val="0"/>
                <w:color w:val="000000"/>
                <w:spacing w:val="0"/>
                <w:sz w:val="21"/>
                <w:szCs w:val="21"/>
                <w:shd w:val="clear" w:color="auto" w:fill="ffffff"/>
                <w:lang w:eastAsia="zh-CN"/>
              </w:rPr>
              <w:t xml:space="preserve">农业</w:t>
            </w:r>
            <w:r>
              <w:rPr>
                <w:rFonts w:hint="eastAsia" w:ascii="宋体" w:hAnsi="宋体" w:eastAsia="宋体" w:cs="宋体"/>
                <w:i w:val="0"/>
                <w:caps w:val="0"/>
                <w:color w:val="000000"/>
                <w:spacing w:val="0"/>
                <w:sz w:val="21"/>
                <w:szCs w:val="21"/>
                <w:shd w:val="clear" w:color="auto" w:fill="ffffff"/>
              </w:rPr>
              <w:t xml:space="preserve">普查方案》和相关工作规则，通过开展深入细致的调查研究和试点，制订适合本地区、本部门实际的普查实施方案、数据质量控制方案和数据处理工作方案；精心组织实施普查登记工作；切实做到各项普查工作有条不紊，普查单位不重不漏，按要求完成本地区、本部门各阶段数据审核和处理，数据质量真实可靠；有计划、有步骤地开展普查资料开发应用工作；普查工作中严格执行《统计法》及《全国</w:t>
            </w:r>
            <w:r>
              <w:rPr>
                <w:rFonts w:hint="eastAsia" w:ascii="宋体" w:hAnsi="宋体" w:eastAsia="宋体" w:cs="宋体"/>
                <w:i w:val="0"/>
                <w:caps w:val="0"/>
                <w:color w:val="000000"/>
                <w:spacing w:val="0"/>
                <w:sz w:val="21"/>
                <w:szCs w:val="21"/>
                <w:shd w:val="clear" w:color="auto" w:fill="ffffff"/>
                <w:lang w:eastAsia="zh-CN"/>
              </w:rPr>
              <w:t xml:space="preserve">农业</w:t>
            </w:r>
            <w:r>
              <w:rPr>
                <w:rFonts w:hint="eastAsia" w:ascii="宋体" w:hAnsi="宋体" w:eastAsia="宋体" w:cs="宋体"/>
                <w:i w:val="0"/>
                <w:caps w:val="0"/>
                <w:color w:val="000000"/>
                <w:spacing w:val="0"/>
                <w:sz w:val="21"/>
                <w:szCs w:val="21"/>
                <w:shd w:val="clear" w:color="auto" w:fill="ffffff"/>
              </w:rPr>
              <w:t xml:space="preserve">普查条例》，无违法违纪行为。3.开拓创新方面。以创新的思路和手段高效率、高质量地开展普查工作；结合普查实际积极开展调查研究，及时解决普查中的新情况和新问题，为</w:t>
            </w:r>
            <w:r>
              <w:rPr>
                <w:rFonts w:hint="eastAsia" w:ascii="宋体" w:hAnsi="宋体" w:eastAsia="宋体" w:cs="宋体"/>
                <w:i w:val="0"/>
                <w:caps w:val="0"/>
                <w:color w:val="000000"/>
                <w:spacing w:val="0"/>
                <w:sz w:val="21"/>
                <w:szCs w:val="21"/>
                <w:shd w:val="clear" w:color="auto" w:fill="ffffff"/>
                <w:lang w:eastAsia="zh-CN"/>
              </w:rPr>
              <w:t xml:space="preserve">农业</w:t>
            </w:r>
            <w:r>
              <w:rPr>
                <w:rFonts w:hint="eastAsia" w:ascii="宋体" w:hAnsi="宋体" w:eastAsia="宋体" w:cs="宋体"/>
                <w:i w:val="0"/>
                <w:caps w:val="0"/>
                <w:color w:val="000000"/>
                <w:spacing w:val="0"/>
                <w:sz w:val="21"/>
                <w:szCs w:val="21"/>
                <w:shd w:val="clear" w:color="auto" w:fill="ffffff"/>
              </w:rPr>
              <w:t xml:space="preserve">普查工作提供典型经验。 </w:t>
            </w:r>
            <w:r>
              <w:rPr>
                <w:rFonts w:hint="eastAsia" w:ascii="宋体" w:hAnsi="宋体" w:eastAsia="宋体" w:cs="宋体"/>
                <w:i w:val="0"/>
                <w:caps w:val="0"/>
                <w:color w:val="000000"/>
                <w:spacing w:val="0"/>
                <w:sz w:val="21"/>
                <w:szCs w:val="21"/>
                <w:shd w:val="clear" w:color="auto" w:fill="ffffff"/>
              </w:rPr>
            </w:r>
            <w:r>
              <w:rPr>
                <w:rFonts w:hint="eastAsia" w:ascii="宋体" w:hAnsi="宋体" w:eastAsia="宋体" w:cs="宋体"/>
                <w:i w:val="0"/>
                <w:caps w:val="0"/>
                <w:color w:val="000000"/>
                <w:spacing w:val="0"/>
                <w:sz w:val="21"/>
                <w:szCs w:val="21"/>
                <w:shd w:val="clear" w:color="auto" w:fill="ffffff"/>
              </w:rPr>
            </w:r>
          </w:p>
          <w:p>
            <w:pPr>
              <w:pStyle w:val="625"/>
              <w:keepNext w:val="false"/>
              <w:keepLines w:val="false"/>
              <w:pageBreakBefore w:val="false"/>
              <w:widowControl w:val="true"/>
              <w:suppressLineNumbers w:val="false"/>
              <w:pBdr/>
              <w:shd w:val="clear" w:color="auto" w:fill="ffffff"/>
              <w:spacing w:after="0" w:afterAutospacing="0" w:before="0" w:beforeAutospacing="0" w:line="400" w:lineRule="exact"/>
              <w:ind w:firstLine="0" w:left="0"/>
              <w:outlineLvl w:val="9"/>
              <w:rPr>
                <w:rFonts w:hint="eastAsia" w:ascii="宋体" w:hAnsi="宋体" w:cs="宋体"/>
                <w:color w:val="000000"/>
              </w:rPr>
            </w:pPr>
            <w:r>
              <w:rPr>
                <w:rFonts w:hint="eastAsia" w:ascii="宋体" w:hAnsi="宋体" w:eastAsia="宋体" w:cs="宋体"/>
                <w:i w:val="0"/>
                <w:caps w:val="0"/>
                <w:color w:val="000000"/>
                <w:spacing w:val="0"/>
                <w:sz w:val="21"/>
                <w:szCs w:val="21"/>
                <w:shd w:val="clear" w:color="auto" w:fill="ffffff"/>
              </w:rPr>
              <w:t xml:space="preserve">   （二）</w:t>
            </w:r>
            <w:r>
              <w:rPr>
                <w:rFonts w:hint="eastAsia" w:ascii="宋体" w:hAnsi="宋体" w:eastAsia="宋体" w:cs="宋体"/>
                <w:i w:val="0"/>
                <w:caps w:val="0"/>
                <w:color w:val="000000"/>
                <w:spacing w:val="0"/>
                <w:sz w:val="21"/>
                <w:szCs w:val="21"/>
                <w:shd w:val="clear" w:color="auto" w:fill="ffffff"/>
                <w:lang w:eastAsia="zh-CN"/>
              </w:rPr>
              <w:t xml:space="preserve">先进</w:t>
            </w:r>
            <w:r>
              <w:rPr>
                <w:rFonts w:hint="eastAsia" w:ascii="宋体" w:hAnsi="宋体" w:eastAsia="宋体" w:cs="宋体"/>
                <w:i w:val="0"/>
                <w:caps w:val="0"/>
                <w:color w:val="000000"/>
                <w:spacing w:val="0"/>
                <w:sz w:val="21"/>
                <w:szCs w:val="21"/>
                <w:shd w:val="clear" w:color="auto" w:fill="ffffff"/>
              </w:rPr>
              <w:t xml:space="preserve">个人</w:t>
            </w:r>
            <w:r>
              <w:rPr>
                <w:rFonts w:hint="eastAsia" w:ascii="宋体" w:hAnsi="宋体" w:eastAsia="宋体" w:cs="宋体"/>
                <w:i w:val="0"/>
                <w:caps w:val="0"/>
                <w:color w:val="000000"/>
                <w:spacing w:val="0"/>
                <w:sz w:val="21"/>
                <w:szCs w:val="21"/>
                <w:shd w:val="clear" w:color="auto" w:fill="ffffff"/>
                <w:lang w:eastAsia="zh-CN"/>
              </w:rPr>
              <w:t xml:space="preserve">。</w:t>
            </w:r>
            <w:r>
              <w:rPr>
                <w:rFonts w:hint="eastAsia" w:ascii="宋体" w:hAnsi="宋体" w:eastAsia="宋体" w:cs="宋体"/>
                <w:i w:val="0"/>
                <w:caps w:val="0"/>
                <w:color w:val="000000"/>
                <w:spacing w:val="0"/>
                <w:sz w:val="21"/>
                <w:szCs w:val="21"/>
                <w:shd w:val="clear" w:color="auto" w:fill="ffffff"/>
              </w:rPr>
              <w:t xml:space="preserve">1.认真学习</w:t>
            </w:r>
            <w:r>
              <w:rPr>
                <w:rFonts w:hint="eastAsia" w:ascii="宋体" w:hAnsi="宋体" w:eastAsia="宋体" w:cs="宋体"/>
                <w:i w:val="0"/>
                <w:caps w:val="0"/>
                <w:color w:val="000000"/>
                <w:spacing w:val="0"/>
                <w:sz w:val="21"/>
                <w:szCs w:val="21"/>
                <w:shd w:val="clear" w:color="auto" w:fill="ffffff"/>
                <w:lang w:eastAsia="zh-CN"/>
              </w:rPr>
              <w:t xml:space="preserve">党中央有关文件精神</w:t>
            </w:r>
            <w:r>
              <w:rPr>
                <w:rFonts w:hint="eastAsia" w:ascii="宋体" w:hAnsi="宋体" w:eastAsia="宋体" w:cs="宋体"/>
                <w:i w:val="0"/>
                <w:caps w:val="0"/>
                <w:color w:val="000000"/>
                <w:spacing w:val="0"/>
                <w:sz w:val="21"/>
                <w:szCs w:val="21"/>
                <w:shd w:val="clear" w:color="auto" w:fill="ffffff"/>
              </w:rPr>
              <w:t xml:space="preserve">，牢固树立和贯彻落实新发展理念，坚决贯彻落实党中央、国务院关于统计工作和</w:t>
            </w:r>
            <w:r>
              <w:rPr>
                <w:rFonts w:hint="eastAsia" w:ascii="宋体" w:hAnsi="宋体" w:eastAsia="宋体" w:cs="宋体"/>
                <w:i w:val="0"/>
                <w:caps w:val="0"/>
                <w:color w:val="000000"/>
                <w:spacing w:val="0"/>
                <w:sz w:val="21"/>
                <w:szCs w:val="21"/>
                <w:shd w:val="clear" w:color="auto" w:fill="ffffff"/>
                <w:lang w:eastAsia="zh-CN"/>
              </w:rPr>
              <w:t xml:space="preserve">农业</w:t>
            </w:r>
            <w:r>
              <w:rPr>
                <w:rFonts w:hint="eastAsia" w:ascii="宋体" w:hAnsi="宋体" w:eastAsia="宋体" w:cs="宋体"/>
                <w:i w:val="0"/>
                <w:caps w:val="0"/>
                <w:color w:val="000000"/>
                <w:spacing w:val="0"/>
                <w:sz w:val="21"/>
                <w:szCs w:val="21"/>
                <w:shd w:val="clear" w:color="auto" w:fill="ffffff"/>
              </w:rPr>
              <w:t xml:space="preserve">普查工作的决策部署。2.热爱普查工作，有较强的事业心和责任感，爱岗敬业、吃苦耐劳，团结互助，表现突出。3.刻苦钻研并熟练掌握普查业务知识，工作中有开拓精神，高效率、高质量地完成任务，工作成绩显著。</w:t>
            </w:r>
            <w:r>
              <w:rPr>
                <w:rFonts w:hint="eastAsia" w:ascii="宋体" w:hAnsi="宋体" w:eastAsia="宋体" w:cs="宋体"/>
                <w:i w:val="0"/>
                <w:caps w:val="0"/>
                <w:color w:val="000000"/>
                <w:spacing w:val="0"/>
                <w:sz w:val="21"/>
                <w:szCs w:val="21"/>
                <w:shd w:val="clear" w:color="auto" w:fill="ffffff"/>
                <w:lang w:val="en-US" w:eastAsia="zh-CN"/>
              </w:rPr>
              <w:t xml:space="preserve">4</w:t>
            </w:r>
            <w:r>
              <w:rPr>
                <w:rFonts w:hint="eastAsia" w:ascii="宋体" w:hAnsi="宋体" w:eastAsia="宋体" w:cs="宋体"/>
                <w:i w:val="0"/>
                <w:caps w:val="0"/>
                <w:color w:val="000000"/>
                <w:spacing w:val="0"/>
                <w:sz w:val="21"/>
                <w:szCs w:val="21"/>
                <w:shd w:val="clear" w:color="auto" w:fill="ffffff"/>
              </w:rPr>
              <w:t xml:space="preserve">.在普查工作中坚持实事求是原则，敢于同弄虚作假等违反《全国</w:t>
            </w:r>
            <w:r>
              <w:rPr>
                <w:rFonts w:hint="eastAsia" w:ascii="宋体" w:hAnsi="宋体" w:eastAsia="宋体" w:cs="宋体"/>
                <w:i w:val="0"/>
                <w:caps w:val="0"/>
                <w:color w:val="000000"/>
                <w:spacing w:val="0"/>
                <w:sz w:val="21"/>
                <w:szCs w:val="21"/>
                <w:shd w:val="clear" w:color="auto" w:fill="ffffff"/>
                <w:lang w:eastAsia="zh-CN"/>
              </w:rPr>
              <w:t xml:space="preserve">农业</w:t>
            </w:r>
            <w:r>
              <w:rPr>
                <w:rFonts w:hint="eastAsia" w:ascii="宋体" w:hAnsi="宋体" w:eastAsia="宋体" w:cs="宋体"/>
                <w:i w:val="0"/>
                <w:caps w:val="0"/>
                <w:color w:val="000000"/>
                <w:spacing w:val="0"/>
                <w:sz w:val="21"/>
                <w:szCs w:val="21"/>
                <w:shd w:val="clear" w:color="auto" w:fill="ffffff"/>
              </w:rPr>
              <w:t xml:space="preserve">普查条例》和《统计法》的行为作坚决斗争。</w:t>
            </w:r>
            <w:r>
              <w:rPr>
                <w:rFonts w:hint="eastAsia" w:ascii="宋体" w:hAnsi="宋体" w:cs="宋体"/>
                <w:color w:val="000000"/>
              </w:rPr>
            </w:r>
            <w:r>
              <w:rPr>
                <w:rFonts w:hint="eastAsia" w:ascii="宋体" w:hAnsi="宋体" w:cs="宋体"/>
                <w:color w:val="000000"/>
              </w:rPr>
            </w:r>
          </w:p>
        </w:tc>
      </w:tr>
      <w:tr>
        <w:trPr>
          <w:trHeight w:val="415"/>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20</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申请材料</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gridSpan w:val="3"/>
            <w:tcBorders/>
            <w:tcW w:w="7078" w:type="dxa"/>
            <w:vAlign w:val="center"/>
            <w:textDirection w:val="lrTb"/>
            <w:noWrap w:val="false"/>
          </w:tcPr>
          <w:p>
            <w:pPr>
              <w:pStyle w:val="616"/>
              <w:pBdr/>
              <w:spacing w:line="400" w:lineRule="exact"/>
              <w:ind w:firstLine="420"/>
              <w:rPr>
                <w:rFonts w:hint="eastAsia" w:ascii="宋体" w:hAnsi="宋体"/>
                <w:color w:val="000000"/>
                <w:szCs w:val="21"/>
              </w:rPr>
            </w:pPr>
            <w:r>
              <w:rPr>
                <w:rFonts w:hint="eastAsia" w:ascii="宋体" w:hAnsi="宋体"/>
                <w:color w:val="000000"/>
                <w:szCs w:val="21"/>
              </w:rPr>
              <w:t xml:space="preserve">申请书示范文本详见附件2</w:t>
            </w:r>
            <w:r>
              <w:rPr>
                <w:rFonts w:hint="eastAsia" w:ascii="宋体" w:hAnsi="宋体"/>
                <w:color w:val="000000"/>
                <w:szCs w:val="21"/>
              </w:rPr>
            </w:r>
            <w:r>
              <w:rPr>
                <w:rFonts w:hint="eastAsia" w:ascii="宋体" w:hAnsi="宋体"/>
                <w:color w:val="000000"/>
                <w:szCs w:val="21"/>
              </w:rPr>
            </w:r>
          </w:p>
        </w:tc>
      </w:tr>
      <w:tr>
        <w:trPr>
          <w:trHeight w:val="639"/>
        </w:trPr>
        <w:tc>
          <w:tcPr>
            <w:tcBorders/>
            <w:tcW w:w="738" w:type="dxa"/>
            <w:vAlign w:val="center"/>
            <w:vMerge w:val="restart"/>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21</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vMerge w:val="restart"/>
            <w:textDirection w:val="lrTb"/>
            <w:noWrap w:val="false"/>
          </w:tcPr>
          <w:p>
            <w:pPr>
              <w:pStyle w:val="616"/>
              <w:pBdr/>
              <w:spacing w:line="400" w:lineRule="exact"/>
              <w:ind/>
              <w:jc w:val="center"/>
              <w:rPr>
                <w:rFonts w:ascii="方正小标宋简体" w:eastAsia="方正小标宋简体"/>
                <w:color w:val="000000"/>
                <w:sz w:val="28"/>
                <w:szCs w:val="28"/>
              </w:rPr>
            </w:pPr>
            <w:r>
              <w:rPr>
                <w:rFonts w:hint="eastAsia" w:ascii="方正小标宋简体" w:eastAsia="方正小标宋简体"/>
                <w:color w:val="000000"/>
                <w:sz w:val="28"/>
                <w:szCs w:val="28"/>
              </w:rPr>
              <w:t xml:space="preserve">特殊环节</w:t>
            </w:r>
            <w:r>
              <w:rPr>
                <w:rFonts w:ascii="方正小标宋简体" w:eastAsia="方正小标宋简体"/>
                <w:color w:val="000000"/>
                <w:sz w:val="28"/>
                <w:szCs w:val="28"/>
              </w:rPr>
            </w:r>
            <w:r>
              <w:rPr>
                <w:rFonts w:ascii="方正小标宋简体" w:eastAsia="方正小标宋简体"/>
                <w:color w:val="000000"/>
                <w:sz w:val="28"/>
                <w:szCs w:val="28"/>
              </w:rPr>
            </w:r>
          </w:p>
          <w:p>
            <w:pPr>
              <w:pStyle w:val="616"/>
              <w:pBdr/>
              <w:spacing w:line="400" w:lineRule="exact"/>
              <w:ind/>
              <w:jc w:val="center"/>
              <w:rPr>
                <w:rFonts w:ascii="方正小标宋简体" w:eastAsia="方正小标宋简体"/>
                <w:color w:val="000000"/>
                <w:spacing w:val="-20"/>
                <w:sz w:val="28"/>
                <w:szCs w:val="28"/>
              </w:rPr>
            </w:pPr>
            <w:r>
              <w:rPr>
                <w:rFonts w:hint="eastAsia" w:ascii="方正小标宋简体" w:eastAsia="方正小标宋简体"/>
                <w:color w:val="000000"/>
                <w:spacing w:val="-20"/>
                <w:sz w:val="28"/>
                <w:szCs w:val="28"/>
              </w:rPr>
              <w:t xml:space="preserve">（含中介服务）</w:t>
            </w:r>
            <w:r>
              <w:rPr>
                <w:rFonts w:ascii="方正小标宋简体" w:eastAsia="方正小标宋简体"/>
                <w:color w:val="000000"/>
                <w:spacing w:val="-20"/>
                <w:sz w:val="28"/>
                <w:szCs w:val="28"/>
              </w:rPr>
            </w:r>
            <w:r>
              <w:rPr>
                <w:rFonts w:ascii="方正小标宋简体" w:eastAsia="方正小标宋简体"/>
                <w:color w:val="000000"/>
                <w:spacing w:val="-20"/>
                <w:sz w:val="28"/>
                <w:szCs w:val="28"/>
              </w:rPr>
            </w:r>
          </w:p>
        </w:tc>
        <w:tc>
          <w:tcPr>
            <w:tcBorders/>
            <w:tcW w:w="1302" w:type="dxa"/>
            <w:vAlign w:val="center"/>
            <w:textDirection w:val="lrTb"/>
            <w:noWrap w:val="false"/>
          </w:tcPr>
          <w:p>
            <w:pPr>
              <w:pStyle w:val="616"/>
              <w:pBdr/>
              <w:spacing w:line="400" w:lineRule="exact"/>
              <w:ind/>
              <w:jc w:val="center"/>
              <w:rPr>
                <w:rFonts w:ascii="方正小标宋简体" w:hAnsi="宋体" w:eastAsia="方正小标宋简体"/>
                <w:color w:val="000000"/>
                <w:sz w:val="24"/>
              </w:rPr>
            </w:pPr>
            <w:r>
              <w:rPr>
                <w:rFonts w:hint="eastAsia" w:ascii="方正小标宋简体" w:hAnsi="宋体" w:eastAsia="方正小标宋简体"/>
                <w:color w:val="000000"/>
                <w:sz w:val="24"/>
              </w:rPr>
              <w:t xml:space="preserve">环节名称</w:t>
            </w:r>
            <w:r>
              <w:rPr>
                <w:rFonts w:ascii="方正小标宋简体" w:hAnsi="宋体" w:eastAsia="方正小标宋简体"/>
                <w:color w:val="000000"/>
                <w:sz w:val="24"/>
              </w:rPr>
            </w:r>
            <w:r>
              <w:rPr>
                <w:rFonts w:ascii="方正小标宋简体" w:hAnsi="宋体" w:eastAsia="方正小标宋简体"/>
                <w:color w:val="000000"/>
                <w:sz w:val="24"/>
              </w:rPr>
            </w:r>
          </w:p>
        </w:tc>
        <w:tc>
          <w:tcPr>
            <w:gridSpan w:val="2"/>
            <w:tcBorders/>
            <w:tcW w:w="5776" w:type="dxa"/>
            <w:vAlign w:val="center"/>
            <w:textDirection w:val="lrTb"/>
            <w:noWrap w:val="false"/>
          </w:tcPr>
          <w:p>
            <w:pPr>
              <w:pStyle w:val="616"/>
              <w:pBdr/>
              <w:spacing w:line="400" w:lineRule="exact"/>
              <w:ind w:firstLine="420"/>
              <w:jc w:val="left"/>
              <w:rPr>
                <w:rFonts w:ascii="宋体" w:hAnsi="宋体"/>
                <w:color w:val="000000"/>
                <w:szCs w:val="21"/>
              </w:rPr>
            </w:pPr>
            <w:r>
              <w:rPr>
                <w:rFonts w:hint="eastAsia" w:ascii="宋体" w:hAnsi="宋体"/>
                <w:color w:val="000000"/>
                <w:szCs w:val="21"/>
              </w:rPr>
              <w:t xml:space="preserve">无</w:t>
            </w:r>
            <w:r>
              <w:rPr>
                <w:rFonts w:ascii="宋体" w:hAnsi="宋体"/>
                <w:color w:val="000000"/>
                <w:szCs w:val="21"/>
              </w:rPr>
            </w:r>
            <w:r>
              <w:rPr>
                <w:rFonts w:ascii="宋体" w:hAnsi="宋体"/>
                <w:color w:val="000000"/>
                <w:szCs w:val="21"/>
              </w:rPr>
            </w:r>
          </w:p>
        </w:tc>
      </w:tr>
      <w:tr>
        <w:trPr>
          <w:trHeight w:val="705"/>
        </w:trPr>
        <w:tc>
          <w:tcPr>
            <w:tcBorders/>
            <w:tcW w:w="738" w:type="dxa"/>
            <w:vAlign w:val="center"/>
            <w:vMerge w:val="continue"/>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vMerge w:val="continue"/>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302" w:type="dxa"/>
            <w:vAlign w:val="center"/>
            <w:textDirection w:val="lrTb"/>
            <w:noWrap w:val="false"/>
          </w:tcPr>
          <w:p>
            <w:pPr>
              <w:pStyle w:val="616"/>
              <w:pBdr/>
              <w:spacing w:line="400" w:lineRule="exact"/>
              <w:ind/>
              <w:jc w:val="center"/>
              <w:rPr>
                <w:rFonts w:hint="eastAsia" w:ascii="宋体" w:hAnsi="宋体"/>
                <w:color w:val="000000"/>
                <w:sz w:val="24"/>
              </w:rPr>
            </w:pPr>
            <w:r>
              <w:rPr>
                <w:rFonts w:hint="eastAsia" w:ascii="方正小标宋简体" w:hAnsi="宋体" w:eastAsia="方正小标宋简体"/>
                <w:color w:val="000000"/>
                <w:sz w:val="24"/>
              </w:rPr>
              <w:t xml:space="preserve">办结时限</w:t>
            </w:r>
            <w:r>
              <w:rPr>
                <w:rFonts w:hint="eastAsia" w:ascii="宋体" w:hAnsi="宋体"/>
                <w:color w:val="000000"/>
                <w:sz w:val="24"/>
              </w:rPr>
            </w:r>
            <w:r>
              <w:rPr>
                <w:rFonts w:hint="eastAsia" w:ascii="宋体" w:hAnsi="宋体"/>
                <w:color w:val="000000"/>
                <w:sz w:val="24"/>
              </w:rPr>
            </w:r>
          </w:p>
        </w:tc>
        <w:tc>
          <w:tcPr>
            <w:gridSpan w:val="2"/>
            <w:tcBorders/>
            <w:tcW w:w="5776" w:type="dxa"/>
            <w:vAlign w:val="center"/>
            <w:textDirection w:val="lrTb"/>
            <w:noWrap w:val="false"/>
          </w:tcPr>
          <w:p>
            <w:pPr>
              <w:pStyle w:val="616"/>
              <w:pBdr/>
              <w:spacing w:line="400" w:lineRule="exact"/>
              <w:ind w:firstLine="420"/>
              <w:jc w:val="left"/>
              <w:rPr>
                <w:rFonts w:hint="eastAsia" w:ascii="宋体" w:hAnsi="宋体"/>
                <w:color w:val="000000"/>
                <w:szCs w:val="21"/>
              </w:rPr>
            </w:pPr>
            <w:r>
              <w:rPr>
                <w:rFonts w:hint="eastAsia" w:ascii="宋体" w:hAnsi="宋体"/>
                <w:color w:val="000000"/>
                <w:szCs w:val="21"/>
              </w:rPr>
              <w:t xml:space="preserve">无</w:t>
            </w:r>
            <w:r>
              <w:rPr>
                <w:rFonts w:hint="eastAsia" w:ascii="宋体" w:hAnsi="宋体"/>
                <w:color w:val="000000"/>
                <w:szCs w:val="21"/>
              </w:rPr>
            </w:r>
            <w:r>
              <w:rPr>
                <w:rFonts w:hint="eastAsia" w:ascii="宋体" w:hAnsi="宋体"/>
                <w:color w:val="000000"/>
                <w:szCs w:val="21"/>
              </w:rPr>
            </w:r>
          </w:p>
        </w:tc>
      </w:tr>
      <w:tr>
        <w:trPr>
          <w:trHeight w:val="1320"/>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22</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审查方式及标准</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gridSpan w:val="3"/>
            <w:tcBorders/>
            <w:tcW w:w="7078" w:type="dxa"/>
            <w:vAlign w:val="center"/>
            <w:textDirection w:val="lrTb"/>
            <w:noWrap w:val="false"/>
          </w:tcPr>
          <w:p>
            <w:pPr>
              <w:pStyle w:val="616"/>
              <w:pBdr/>
              <w:spacing w:line="400" w:lineRule="exact"/>
              <w:ind w:firstLine="420"/>
              <w:jc w:val="left"/>
              <w:rPr>
                <w:rFonts w:hint="eastAsia" w:ascii="宋体" w:hAnsi="宋体"/>
                <w:color w:val="000000"/>
              </w:rPr>
            </w:pPr>
            <w:r>
              <w:rPr>
                <w:rFonts w:hint="eastAsia" w:ascii="宋体" w:hAnsi="宋体"/>
                <w:color w:val="000000"/>
              </w:rPr>
              <w:t xml:space="preserve">先进集体和先进</w:t>
            </w:r>
            <w:r>
              <w:rPr>
                <w:rFonts w:hint="eastAsia" w:ascii="宋体" w:hAnsi="宋体"/>
                <w:color w:val="000000"/>
                <w:lang w:eastAsia="zh-CN"/>
              </w:rPr>
              <w:t xml:space="preserve">个人</w:t>
            </w:r>
            <w:r>
              <w:rPr>
                <w:rFonts w:hint="eastAsia" w:ascii="宋体" w:hAnsi="宋体"/>
                <w:color w:val="000000"/>
              </w:rPr>
              <w:t xml:space="preserve">事迹材料要内容真实、重点突出、文字简练，</w:t>
            </w:r>
            <w:r>
              <w:rPr>
                <w:rFonts w:hint="eastAsia" w:ascii="宋体" w:hAnsi="宋体"/>
                <w:color w:val="000000"/>
                <w:lang w:val="en-US" w:eastAsia="zh-CN"/>
              </w:rPr>
              <w:t xml:space="preserve">8</w:t>
            </w:r>
            <w:r>
              <w:rPr>
                <w:rFonts w:hint="eastAsia" w:ascii="宋体" w:hAnsi="宋体"/>
                <w:color w:val="000000"/>
              </w:rPr>
              <w:t xml:space="preserve">00字以内，所有内容均打印，加盖单位公章并按时报送广西壮族自治区</w:t>
            </w:r>
            <w:r>
              <w:rPr>
                <w:rFonts w:hint="eastAsia" w:ascii="宋体" w:hAnsi="宋体"/>
                <w:color w:val="000000"/>
                <w:lang w:eastAsia="zh-CN"/>
              </w:rPr>
              <w:t xml:space="preserve">农业普查领导小组办公室</w:t>
            </w:r>
            <w:r>
              <w:rPr>
                <w:rFonts w:hint="eastAsia" w:ascii="宋体" w:hAnsi="宋体"/>
                <w:color w:val="000000"/>
              </w:rPr>
              <w:t xml:space="preserve">。</w:t>
            </w:r>
            <w:r>
              <w:rPr>
                <w:rFonts w:hint="eastAsia" w:ascii="宋体" w:hAnsi="宋体"/>
                <w:color w:val="000000"/>
              </w:rPr>
            </w:r>
            <w:r>
              <w:rPr>
                <w:rFonts w:hint="eastAsia" w:ascii="宋体" w:hAnsi="宋体"/>
                <w:color w:val="000000"/>
              </w:rPr>
            </w:r>
          </w:p>
        </w:tc>
      </w:tr>
      <w:tr>
        <w:trPr>
          <w:trHeight w:val="543"/>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23</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办理流程</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gridSpan w:val="3"/>
            <w:tcBorders/>
            <w:tcW w:w="7078" w:type="dxa"/>
            <w:vAlign w:val="center"/>
            <w:textDirection w:val="lrTb"/>
            <w:noWrap w:val="false"/>
          </w:tcPr>
          <w:p>
            <w:pPr>
              <w:pStyle w:val="616"/>
              <w:pBdr/>
              <w:spacing w:line="400" w:lineRule="exact"/>
              <w:ind w:firstLine="420"/>
              <w:jc w:val="left"/>
              <w:rPr>
                <w:rFonts w:hint="eastAsia"/>
                <w:color w:val="000000"/>
              </w:rPr>
            </w:pPr>
            <w:r>
              <w:rPr>
                <w:rFonts w:hint="eastAsia" w:ascii="宋体" w:hAnsi="宋体"/>
                <w:color w:val="000000"/>
                <w:szCs w:val="21"/>
              </w:rPr>
              <w:t xml:space="preserve">详见附件1</w:t>
            </w:r>
            <w:r>
              <w:rPr>
                <w:rFonts w:hint="eastAsia"/>
                <w:color w:val="000000"/>
              </w:rPr>
            </w:r>
            <w:r>
              <w:rPr>
                <w:rFonts w:hint="eastAsia"/>
                <w:color w:val="000000"/>
              </w:rPr>
            </w:r>
          </w:p>
        </w:tc>
      </w:tr>
      <w:tr>
        <w:trPr>
          <w:trHeight w:val="654"/>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24</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数量限制</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gridSpan w:val="3"/>
            <w:tcBorders/>
            <w:tcW w:w="7078" w:type="dxa"/>
            <w:vAlign w:val="center"/>
            <w:textDirection w:val="lrTb"/>
            <w:noWrap w:val="false"/>
          </w:tcPr>
          <w:p>
            <w:pPr>
              <w:pStyle w:val="616"/>
              <w:pBdr/>
              <w:spacing w:line="400" w:lineRule="exact"/>
              <w:ind w:firstLine="420"/>
              <w:jc w:val="left"/>
              <w:rPr>
                <w:rFonts w:hint="eastAsia" w:ascii="宋体" w:hAnsi="宋体"/>
                <w:color w:val="000000"/>
              </w:rPr>
            </w:pPr>
            <w:r>
              <w:rPr>
                <w:rFonts w:hint="eastAsia" w:ascii="宋体" w:hAnsi="宋体"/>
                <w:color w:val="000000"/>
              </w:rPr>
              <w:t xml:space="preserve">无数量限制</w:t>
            </w:r>
            <w:r>
              <w:rPr>
                <w:rFonts w:hint="eastAsia" w:ascii="宋体" w:hAnsi="宋体"/>
                <w:color w:val="000000"/>
              </w:rPr>
            </w:r>
            <w:r>
              <w:rPr>
                <w:rFonts w:hint="eastAsia" w:ascii="宋体" w:hAnsi="宋体"/>
                <w:color w:val="000000"/>
              </w:rPr>
            </w:r>
          </w:p>
        </w:tc>
      </w:tr>
      <w:tr>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25</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结果名称</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gridSpan w:val="3"/>
            <w:tcBorders/>
            <w:tcW w:w="7078" w:type="dxa"/>
            <w:vAlign w:val="center"/>
            <w:textDirection w:val="lrTb"/>
            <w:noWrap w:val="false"/>
          </w:tcPr>
          <w:p>
            <w:pPr>
              <w:pStyle w:val="616"/>
              <w:keepNext w:val="false"/>
              <w:keepLines w:val="false"/>
              <w:pageBreakBefore w:val="false"/>
              <w:widowControl w:val="false"/>
              <w:pBdr/>
              <w:spacing w:line="400" w:lineRule="exact"/>
              <w:ind/>
              <w:jc w:val="both"/>
              <w:outlineLvl w:val="9"/>
              <w:rPr>
                <w:rFonts w:hint="eastAsia" w:ascii="宋体" w:hAnsi="宋体"/>
                <w:color w:val="000000"/>
              </w:rPr>
            </w:pPr>
            <w:r>
              <w:rPr>
                <w:rFonts w:hint="eastAsia" w:ascii="宋体" w:hAnsi="宋体" w:eastAsia="宋体" w:cs="宋体"/>
                <w:color w:val="000000"/>
                <w:spacing w:val="-6"/>
                <w:sz w:val="21"/>
                <w:szCs w:val="21"/>
                <w:lang w:val="en-US" w:eastAsia="zh-CN"/>
              </w:rPr>
              <w:t xml:space="preserve">     </w:t>
            </w:r>
            <w:r>
              <w:rPr>
                <w:rFonts w:hint="eastAsia" w:ascii="宋体" w:hAnsi="宋体" w:eastAsia="宋体" w:cs="宋体"/>
                <w:color w:val="000000"/>
                <w:spacing w:val="-6"/>
                <w:sz w:val="21"/>
                <w:szCs w:val="21"/>
                <w:lang w:eastAsia="zh-CN"/>
              </w:rPr>
              <w:t xml:space="preserve">自治区农业普查办公室</w:t>
            </w:r>
            <w:r>
              <w:rPr>
                <w:rFonts w:hint="eastAsia" w:ascii="宋体" w:hAnsi="宋体" w:eastAsia="宋体" w:cs="宋体"/>
                <w:color w:val="000000"/>
                <w:spacing w:val="-6"/>
                <w:sz w:val="21"/>
                <w:szCs w:val="21"/>
                <w:lang w:val="en-US" w:eastAsia="zh-CN"/>
              </w:rPr>
              <w:t xml:space="preserve"> </w:t>
            </w:r>
            <w:r>
              <w:rPr>
                <w:rFonts w:hint="eastAsia" w:ascii="宋体" w:hAnsi="宋体" w:eastAsia="宋体" w:cs="宋体"/>
                <w:color w:val="000000"/>
                <w:sz w:val="21"/>
                <w:szCs w:val="21"/>
                <w:lang w:eastAsia="zh-CN"/>
              </w:rPr>
              <w:t xml:space="preserve">自治区统计局</w:t>
            </w:r>
            <w:r>
              <w:rPr>
                <w:rFonts w:hint="eastAsia" w:ascii="宋体" w:hAnsi="宋体" w:eastAsia="宋体" w:cs="宋体"/>
                <w:color w:val="000000"/>
                <w:sz w:val="21"/>
                <w:szCs w:val="21"/>
              </w:rPr>
              <w:t xml:space="preserve">关于表彰</w:t>
            </w:r>
            <w:r>
              <w:rPr>
                <w:rFonts w:hint="eastAsia" w:ascii="宋体" w:hAnsi="宋体" w:eastAsia="宋体" w:cs="宋体"/>
                <w:color w:val="000000"/>
                <w:sz w:val="21"/>
                <w:szCs w:val="21"/>
                <w:lang w:eastAsia="zh-CN"/>
              </w:rPr>
              <w:t xml:space="preserve">广西</w:t>
            </w:r>
            <w:r>
              <w:rPr>
                <w:rFonts w:hint="eastAsia" w:ascii="宋体" w:hAnsi="宋体" w:eastAsia="宋体" w:cs="宋体"/>
                <w:color w:val="000000"/>
                <w:sz w:val="21"/>
                <w:szCs w:val="21"/>
              </w:rPr>
              <w:t xml:space="preserve">第</w:t>
            </w:r>
            <w:r>
              <w:rPr>
                <w:rFonts w:hint="eastAsia" w:ascii="宋体" w:hAnsi="宋体" w:eastAsia="宋体" w:cs="宋体"/>
                <w:color w:val="000000"/>
                <w:sz w:val="21"/>
                <w:szCs w:val="21"/>
                <w:lang w:val="en-US" w:eastAsia="zh-CN"/>
              </w:rPr>
              <w:t xml:space="preserve">××</w:t>
            </w:r>
            <w:r>
              <w:rPr>
                <w:rFonts w:hint="eastAsia" w:ascii="宋体" w:hAnsi="宋体" w:eastAsia="宋体" w:cs="宋体"/>
                <w:color w:val="000000"/>
                <w:sz w:val="21"/>
                <w:szCs w:val="21"/>
              </w:rPr>
              <w:t xml:space="preserve">次全国</w:t>
            </w:r>
            <w:r>
              <w:rPr>
                <w:rFonts w:hint="eastAsia" w:ascii="宋体" w:hAnsi="宋体" w:eastAsia="宋体" w:cs="宋体"/>
                <w:color w:val="000000"/>
                <w:sz w:val="21"/>
                <w:szCs w:val="21"/>
                <w:lang w:eastAsia="zh-CN"/>
              </w:rPr>
              <w:t xml:space="preserve">农业</w:t>
            </w:r>
            <w:r>
              <w:rPr>
                <w:rFonts w:hint="eastAsia" w:ascii="宋体" w:hAnsi="宋体" w:eastAsia="宋体" w:cs="宋体"/>
                <w:color w:val="000000"/>
                <w:sz w:val="21"/>
                <w:szCs w:val="21"/>
              </w:rPr>
              <w:t xml:space="preserve">普查先进</w:t>
            </w:r>
            <w:r>
              <w:rPr>
                <w:rFonts w:hint="eastAsia" w:ascii="宋体" w:hAnsi="宋体" w:eastAsia="宋体" w:cs="宋体"/>
                <w:color w:val="000000"/>
                <w:sz w:val="21"/>
                <w:szCs w:val="21"/>
                <w:lang w:eastAsia="zh-CN"/>
              </w:rPr>
              <w:t xml:space="preserve">单位</w:t>
            </w:r>
            <w:r>
              <w:rPr>
                <w:rFonts w:hint="eastAsia" w:ascii="宋体" w:hAnsi="宋体" w:eastAsia="宋体" w:cs="宋体"/>
                <w:color w:val="000000"/>
                <w:sz w:val="21"/>
                <w:szCs w:val="21"/>
              </w:rPr>
              <w:t xml:space="preserve">和先进个人的决定</w:t>
            </w:r>
            <w:r>
              <w:rPr>
                <w:rFonts w:hint="eastAsia" w:ascii="宋体" w:hAnsi="宋体"/>
                <w:color w:val="000000"/>
              </w:rPr>
            </w:r>
            <w:r>
              <w:rPr>
                <w:rFonts w:hint="eastAsia" w:ascii="宋体" w:hAnsi="宋体"/>
                <w:color w:val="000000"/>
              </w:rPr>
            </w:r>
          </w:p>
        </w:tc>
      </w:tr>
      <w:tr>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26</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结果样本</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gridSpan w:val="3"/>
            <w:tcBorders/>
            <w:tcW w:w="7078" w:type="dxa"/>
            <w:vAlign w:val="center"/>
            <w:textDirection w:val="lrTb"/>
            <w:noWrap w:val="false"/>
          </w:tcPr>
          <w:p>
            <w:pPr>
              <w:pStyle w:val="616"/>
              <w:pBdr/>
              <w:spacing w:line="400" w:lineRule="exact"/>
              <w:ind w:firstLine="420"/>
              <w:jc w:val="left"/>
              <w:rPr>
                <w:rFonts w:hint="eastAsia" w:ascii="宋体" w:hAnsi="宋体"/>
                <w:color w:val="000000"/>
                <w:szCs w:val="21"/>
              </w:rPr>
            </w:pPr>
            <w:r>
              <w:rPr>
                <w:rFonts w:hint="eastAsia" w:ascii="宋体" w:hAnsi="宋体"/>
                <w:color w:val="000000"/>
                <w:szCs w:val="21"/>
              </w:rPr>
              <w:t xml:space="preserve">详见</w:t>
            </w:r>
            <w:r>
              <w:rPr>
                <w:rFonts w:hint="eastAsia" w:ascii="宋体" w:hAnsi="宋体"/>
                <w:color w:val="000000"/>
                <w:szCs w:val="21"/>
              </w:rPr>
              <w:t xml:space="preserve">附件3</w:t>
            </w:r>
            <w:r>
              <w:rPr>
                <w:rFonts w:hint="eastAsia" w:ascii="宋体" w:hAnsi="宋体"/>
                <w:color w:val="000000"/>
                <w:szCs w:val="21"/>
              </w:rPr>
            </w:r>
            <w:r>
              <w:rPr>
                <w:rFonts w:hint="eastAsia" w:ascii="宋体" w:hAnsi="宋体"/>
                <w:color w:val="000000"/>
                <w:szCs w:val="21"/>
              </w:rPr>
            </w:r>
          </w:p>
        </w:tc>
      </w:tr>
      <w:tr>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27</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办件类型</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gridSpan w:val="3"/>
            <w:tcBorders/>
            <w:tcW w:w="7078" w:type="dxa"/>
            <w:vAlign w:val="center"/>
            <w:textDirection w:val="lrTb"/>
            <w:noWrap w:val="false"/>
          </w:tcPr>
          <w:p>
            <w:pPr>
              <w:pStyle w:val="616"/>
              <w:pBdr/>
              <w:spacing w:line="400" w:lineRule="exact"/>
              <w:ind w:firstLine="420"/>
              <w:jc w:val="left"/>
              <w:rPr>
                <w:rFonts w:hint="eastAsia" w:ascii="宋体"/>
                <w:color w:val="000000"/>
                <w:szCs w:val="21"/>
              </w:rPr>
            </w:pPr>
            <w:r>
              <w:rPr>
                <w:rFonts w:hint="eastAsia" w:ascii="宋体"/>
                <w:color w:val="000000"/>
                <w:szCs w:val="21"/>
              </w:rPr>
              <w:t xml:space="preserve">承诺件</w:t>
            </w:r>
            <w:r>
              <w:rPr>
                <w:rFonts w:hint="eastAsia" w:ascii="宋体"/>
                <w:color w:val="000000"/>
                <w:szCs w:val="21"/>
              </w:rPr>
            </w:r>
            <w:r>
              <w:rPr>
                <w:rFonts w:hint="eastAsia" w:ascii="宋体"/>
                <w:color w:val="000000"/>
                <w:szCs w:val="21"/>
              </w:rPr>
            </w:r>
          </w:p>
        </w:tc>
      </w:tr>
      <w:tr>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28</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办理形式</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gridSpan w:val="3"/>
            <w:tcBorders/>
            <w:tcW w:w="7078" w:type="dxa"/>
            <w:vAlign w:val="center"/>
            <w:textDirection w:val="lrTb"/>
            <w:noWrap w:val="false"/>
          </w:tcPr>
          <w:p>
            <w:pPr>
              <w:pStyle w:val="616"/>
              <w:pBdr/>
              <w:spacing w:line="400" w:lineRule="exact"/>
              <w:ind w:firstLine="420"/>
              <w:rPr>
                <w:rFonts w:hint="eastAsia" w:ascii="宋体" w:hAnsi="宋体"/>
                <w:color w:val="000000"/>
                <w:szCs w:val="21"/>
              </w:rPr>
            </w:pPr>
            <w:r>
              <w:rPr>
                <w:rFonts w:hint="eastAsia" w:ascii="宋体" w:hAnsi="宋体"/>
                <w:color w:val="000000"/>
                <w:szCs w:val="21"/>
              </w:rPr>
              <w:t xml:space="preserve">单位办理</w:t>
            </w:r>
            <w:r>
              <w:rPr>
                <w:rFonts w:hint="eastAsia" w:ascii="宋体" w:hAnsi="宋体"/>
                <w:color w:val="000000"/>
                <w:szCs w:val="21"/>
              </w:rPr>
            </w:r>
            <w:r>
              <w:rPr>
                <w:rFonts w:hint="eastAsia" w:ascii="宋体" w:hAnsi="宋体"/>
                <w:color w:val="000000"/>
                <w:szCs w:val="21"/>
              </w:rPr>
            </w:r>
          </w:p>
        </w:tc>
      </w:tr>
      <w:tr>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29</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预约办理</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gridSpan w:val="3"/>
            <w:tcBorders/>
            <w:tcW w:w="7078" w:type="dxa"/>
            <w:vAlign w:val="center"/>
            <w:textDirection w:val="lrTb"/>
            <w:noWrap w:val="false"/>
          </w:tcPr>
          <w:p>
            <w:pPr>
              <w:pStyle w:val="616"/>
              <w:pBdr/>
              <w:spacing w:line="400" w:lineRule="exact"/>
              <w:ind w:firstLine="420"/>
              <w:jc w:val="left"/>
              <w:rPr>
                <w:rFonts w:hint="eastAsia" w:ascii="宋体"/>
                <w:color w:val="000000"/>
                <w:szCs w:val="21"/>
              </w:rPr>
            </w:pPr>
            <w:r>
              <w:rPr>
                <w:rFonts w:hint="eastAsia" w:ascii="宋体"/>
                <w:color w:val="000000"/>
                <w:szCs w:val="21"/>
              </w:rPr>
              <w:t xml:space="preserve">不可预约</w:t>
            </w:r>
            <w:r>
              <w:rPr>
                <w:rFonts w:hint="eastAsia" w:ascii="宋体"/>
                <w:color w:val="000000"/>
                <w:szCs w:val="21"/>
              </w:rPr>
            </w:r>
            <w:r>
              <w:rPr>
                <w:rFonts w:hint="eastAsia" w:ascii="宋体"/>
                <w:color w:val="000000"/>
                <w:szCs w:val="21"/>
              </w:rPr>
            </w:r>
          </w:p>
        </w:tc>
      </w:tr>
      <w:tr>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30</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物流快递</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gridSpan w:val="3"/>
            <w:tcBorders/>
            <w:tcW w:w="7078" w:type="dxa"/>
            <w:vAlign w:val="center"/>
            <w:textDirection w:val="lrTb"/>
            <w:noWrap w:val="false"/>
          </w:tcPr>
          <w:p>
            <w:pPr>
              <w:pStyle w:val="616"/>
              <w:pBdr/>
              <w:spacing w:line="400" w:lineRule="exact"/>
              <w:ind w:firstLine="420"/>
              <w:jc w:val="left"/>
              <w:rPr>
                <w:rFonts w:hint="eastAsia" w:ascii="宋体"/>
                <w:color w:val="000000"/>
                <w:szCs w:val="21"/>
              </w:rPr>
            </w:pPr>
            <w:r>
              <w:rPr>
                <w:rFonts w:hint="eastAsia" w:ascii="宋体"/>
                <w:color w:val="000000"/>
                <w:szCs w:val="21"/>
              </w:rPr>
              <w:t xml:space="preserve">邮寄</w:t>
            </w:r>
            <w:r>
              <w:rPr>
                <w:rFonts w:ascii="宋体"/>
                <w:color w:val="000000"/>
                <w:szCs w:val="21"/>
              </w:rPr>
              <w:t xml:space="preserve">/</w:t>
            </w:r>
            <w:r>
              <w:rPr>
                <w:rFonts w:hint="eastAsia" w:ascii="宋体"/>
                <w:color w:val="000000"/>
                <w:szCs w:val="21"/>
              </w:rPr>
              <w:t xml:space="preserve">自取</w:t>
            </w:r>
            <w:r>
              <w:rPr>
                <w:rFonts w:hint="eastAsia" w:ascii="宋体"/>
                <w:color w:val="000000"/>
                <w:szCs w:val="21"/>
              </w:rPr>
            </w:r>
            <w:r>
              <w:rPr>
                <w:rFonts w:hint="eastAsia" w:ascii="宋体"/>
                <w:color w:val="000000"/>
                <w:szCs w:val="21"/>
              </w:rPr>
            </w:r>
          </w:p>
        </w:tc>
      </w:tr>
      <w:tr>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31</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运行系统</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gridSpan w:val="3"/>
            <w:tcBorders/>
            <w:tcW w:w="7078" w:type="dxa"/>
            <w:vAlign w:val="center"/>
            <w:textDirection w:val="lrTb"/>
            <w:noWrap w:val="false"/>
          </w:tcPr>
          <w:p>
            <w:pPr>
              <w:pStyle w:val="616"/>
              <w:pBdr/>
              <w:spacing w:line="400" w:lineRule="exact"/>
              <w:ind w:firstLine="420"/>
              <w:jc w:val="left"/>
              <w:rPr>
                <w:rFonts w:hint="eastAsia" w:ascii="宋体"/>
                <w:color w:val="000000"/>
                <w:szCs w:val="21"/>
              </w:rPr>
            </w:pPr>
            <w:r>
              <w:rPr>
                <w:rFonts w:hint="eastAsia" w:ascii="宋体"/>
                <w:color w:val="000000"/>
                <w:szCs w:val="21"/>
              </w:rPr>
              <w:t xml:space="preserve">无</w:t>
            </w:r>
            <w:r>
              <w:rPr>
                <w:rFonts w:hint="eastAsia" w:ascii="宋体"/>
                <w:color w:val="000000"/>
                <w:szCs w:val="21"/>
              </w:rPr>
            </w:r>
            <w:r>
              <w:rPr>
                <w:rFonts w:hint="eastAsia" w:ascii="宋体"/>
                <w:color w:val="000000"/>
                <w:szCs w:val="21"/>
              </w:rPr>
            </w:r>
          </w:p>
        </w:tc>
      </w:tr>
      <w:tr>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32</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常见问题及注意事项</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gridSpan w:val="3"/>
            <w:tcBorders/>
            <w:tcW w:w="7078" w:type="dxa"/>
            <w:vAlign w:val="center"/>
            <w:textDirection w:val="lrTb"/>
            <w:noWrap w:val="false"/>
          </w:tcPr>
          <w:p>
            <w:pPr>
              <w:pStyle w:val="616"/>
              <w:pBdr/>
              <w:tabs>
                <w:tab w:val="left" w:leader="none" w:pos="1183"/>
              </w:tabs>
              <w:spacing w:line="400" w:lineRule="exact"/>
              <w:ind w:firstLine="420"/>
              <w:jc w:val="left"/>
              <w:rPr>
                <w:rFonts w:hint="eastAsia" w:ascii="宋体"/>
                <w:color w:val="000000"/>
                <w:szCs w:val="21"/>
              </w:rPr>
            </w:pPr>
            <w:r>
              <w:rPr>
                <w:rFonts w:hint="eastAsia" w:ascii="宋体"/>
                <w:color w:val="000000"/>
                <w:szCs w:val="21"/>
              </w:rPr>
              <w:t xml:space="preserve">问：什么样的单位或个人可以获得这个表彰和奖励？</w:t>
            </w:r>
            <w:r>
              <w:rPr>
                <w:rFonts w:hint="eastAsia" w:ascii="宋体"/>
                <w:color w:val="000000"/>
                <w:szCs w:val="21"/>
              </w:rPr>
            </w:r>
            <w:r>
              <w:rPr>
                <w:rFonts w:hint="eastAsia" w:ascii="宋体"/>
                <w:color w:val="000000"/>
                <w:szCs w:val="21"/>
              </w:rPr>
            </w:r>
          </w:p>
          <w:p>
            <w:pPr>
              <w:pStyle w:val="616"/>
              <w:keepNext w:val="false"/>
              <w:keepLines w:val="false"/>
              <w:pageBreakBefore w:val="false"/>
              <w:pBdr/>
              <w:spacing w:line="400" w:lineRule="exact"/>
              <w:ind w:firstLine="420"/>
              <w:outlineLvl w:val="9"/>
              <w:rPr>
                <w:rFonts w:hint="eastAsia" w:ascii="宋体" w:hAnsi="宋体" w:eastAsia="宋体" w:cs="宋体"/>
                <w:i w:val="0"/>
                <w:caps w:val="0"/>
                <w:color w:val="000000"/>
                <w:spacing w:val="0"/>
                <w:sz w:val="21"/>
                <w:szCs w:val="21"/>
                <w:shd w:val="clear" w:color="auto" w:fill="ffffff"/>
              </w:rPr>
            </w:pPr>
            <w:r>
              <w:rPr>
                <w:rFonts w:hint="eastAsia" w:ascii="宋体"/>
                <w:color w:val="000000"/>
                <w:szCs w:val="21"/>
              </w:rPr>
              <w:t xml:space="preserve">答：</w:t>
            </w:r>
            <w:r>
              <w:rPr>
                <w:rFonts w:hint="eastAsia" w:ascii="宋体" w:hAnsi="宋体" w:eastAsia="宋体" w:cs="宋体"/>
                <w:color w:val="000000"/>
                <w:sz w:val="21"/>
                <w:szCs w:val="21"/>
                <w:vertAlign w:val="baseline"/>
                <w:lang w:val="en-US" w:eastAsia="zh-CN"/>
              </w:rPr>
              <w:t xml:space="preserve">先进集体：</w:t>
            </w:r>
            <w:r>
              <w:rPr>
                <w:rFonts w:hint="eastAsia" w:ascii="宋体" w:hAnsi="宋体" w:eastAsia="宋体" w:cs="宋体"/>
                <w:i w:val="0"/>
                <w:caps w:val="0"/>
                <w:color w:val="000000"/>
                <w:spacing w:val="0"/>
                <w:sz w:val="21"/>
                <w:szCs w:val="21"/>
                <w:shd w:val="clear" w:color="auto" w:fill="ffffff"/>
                <w:lang w:eastAsia="zh-CN"/>
              </w:rPr>
              <w:t xml:space="preserve">一是</w:t>
            </w:r>
            <w:r>
              <w:rPr>
                <w:rFonts w:hint="eastAsia" w:ascii="宋体" w:hAnsi="宋体" w:eastAsia="宋体" w:cs="宋体"/>
                <w:i w:val="0"/>
                <w:caps w:val="0"/>
                <w:color w:val="000000"/>
                <w:spacing w:val="0"/>
                <w:sz w:val="21"/>
                <w:szCs w:val="21"/>
                <w:shd w:val="clear" w:color="auto" w:fill="ffffff"/>
              </w:rPr>
              <w:t xml:space="preserve">高度重视</w:t>
            </w:r>
            <w:r>
              <w:rPr>
                <w:rFonts w:hint="eastAsia" w:ascii="宋体" w:hAnsi="宋体" w:eastAsia="宋体" w:cs="宋体"/>
                <w:i w:val="0"/>
                <w:caps w:val="0"/>
                <w:color w:val="000000"/>
                <w:spacing w:val="0"/>
                <w:sz w:val="21"/>
                <w:szCs w:val="21"/>
                <w:shd w:val="clear" w:color="auto" w:fill="ffffff"/>
                <w:lang w:eastAsia="zh-CN"/>
              </w:rPr>
              <w:t xml:space="preserve">农业</w:t>
            </w:r>
            <w:r>
              <w:rPr>
                <w:rFonts w:hint="eastAsia" w:ascii="宋体" w:hAnsi="宋体" w:eastAsia="宋体" w:cs="宋体"/>
                <w:i w:val="0"/>
                <w:caps w:val="0"/>
                <w:color w:val="000000"/>
                <w:spacing w:val="0"/>
                <w:sz w:val="21"/>
                <w:szCs w:val="21"/>
                <w:shd w:val="clear" w:color="auto" w:fill="ffffff"/>
              </w:rPr>
              <w:t xml:space="preserve">普查工作，以提高普查数据质量为核心，认真组织开展普查各阶段工作在当地和部门普查工作中起到示范作用。</w:t>
            </w:r>
            <w:r>
              <w:rPr>
                <w:rFonts w:hint="eastAsia" w:ascii="宋体" w:hAnsi="宋体" w:eastAsia="宋体" w:cs="宋体"/>
                <w:i w:val="0"/>
                <w:caps w:val="0"/>
                <w:color w:val="000000"/>
                <w:spacing w:val="0"/>
                <w:sz w:val="21"/>
                <w:szCs w:val="21"/>
                <w:shd w:val="clear" w:color="auto" w:fill="ffffff"/>
                <w:lang w:eastAsia="zh-CN"/>
              </w:rPr>
              <w:t xml:space="preserve">二是</w:t>
            </w:r>
            <w:r>
              <w:rPr>
                <w:rFonts w:hint="eastAsia" w:ascii="宋体" w:hAnsi="宋体" w:eastAsia="宋体" w:cs="宋体"/>
                <w:i w:val="0"/>
                <w:caps w:val="0"/>
                <w:color w:val="000000"/>
                <w:spacing w:val="0"/>
                <w:sz w:val="21"/>
                <w:szCs w:val="21"/>
                <w:shd w:val="clear" w:color="auto" w:fill="ffffff"/>
              </w:rPr>
              <w:t xml:space="preserve">认真执行《广西第</w:t>
            </w:r>
            <w:r>
              <w:rPr>
                <w:rFonts w:hint="eastAsia" w:ascii="宋体" w:hAnsi="宋体" w:eastAsia="宋体" w:cs="宋体"/>
                <w:i w:val="0"/>
                <w:caps w:val="0"/>
                <w:color w:val="000000"/>
                <w:spacing w:val="0"/>
                <w:sz w:val="21"/>
                <w:szCs w:val="21"/>
                <w:shd w:val="clear" w:color="auto" w:fill="ffffff"/>
                <w:lang w:val="en-US" w:eastAsia="zh-CN"/>
              </w:rPr>
              <w:t xml:space="preserve">××</w:t>
            </w:r>
            <w:r>
              <w:rPr>
                <w:rFonts w:hint="eastAsia" w:ascii="宋体" w:hAnsi="宋体" w:eastAsia="宋体" w:cs="宋体"/>
                <w:i w:val="0"/>
                <w:caps w:val="0"/>
                <w:color w:val="000000"/>
                <w:spacing w:val="0"/>
                <w:sz w:val="21"/>
                <w:szCs w:val="21"/>
                <w:shd w:val="clear" w:color="auto" w:fill="ffffff"/>
              </w:rPr>
              <w:t xml:space="preserve">次全国</w:t>
            </w:r>
            <w:r>
              <w:rPr>
                <w:rFonts w:hint="eastAsia" w:ascii="宋体" w:hAnsi="宋体" w:eastAsia="宋体" w:cs="宋体"/>
                <w:i w:val="0"/>
                <w:caps w:val="0"/>
                <w:color w:val="000000"/>
                <w:spacing w:val="0"/>
                <w:sz w:val="21"/>
                <w:szCs w:val="21"/>
                <w:shd w:val="clear" w:color="auto" w:fill="ffffff"/>
                <w:lang w:eastAsia="zh-CN"/>
              </w:rPr>
              <w:t xml:space="preserve">农业</w:t>
            </w:r>
            <w:r>
              <w:rPr>
                <w:rFonts w:hint="eastAsia" w:ascii="宋体" w:hAnsi="宋体" w:eastAsia="宋体" w:cs="宋体"/>
                <w:i w:val="0"/>
                <w:caps w:val="0"/>
                <w:color w:val="000000"/>
                <w:spacing w:val="0"/>
                <w:sz w:val="21"/>
                <w:szCs w:val="21"/>
                <w:shd w:val="clear" w:color="auto" w:fill="ffffff"/>
              </w:rPr>
              <w:t xml:space="preserve">普查方案》和相关工作规则，各项普查工作有条不紊</w:t>
            </w:r>
            <w:r>
              <w:rPr>
                <w:rFonts w:hint="eastAsia" w:ascii="宋体" w:hAnsi="宋体" w:eastAsia="宋体" w:cs="宋体"/>
                <w:i w:val="0"/>
                <w:caps w:val="0"/>
                <w:color w:val="000000"/>
                <w:spacing w:val="0"/>
                <w:sz w:val="21"/>
                <w:szCs w:val="21"/>
                <w:shd w:val="clear" w:color="auto" w:fill="ffffff"/>
                <w:lang w:eastAsia="zh-CN"/>
              </w:rPr>
              <w:t xml:space="preserve">的开展</w:t>
            </w:r>
            <w:r>
              <w:rPr>
                <w:rFonts w:hint="eastAsia" w:ascii="宋体" w:hAnsi="宋体" w:eastAsia="宋体" w:cs="宋体"/>
                <w:i w:val="0"/>
                <w:caps w:val="0"/>
                <w:color w:val="000000"/>
                <w:spacing w:val="0"/>
                <w:sz w:val="21"/>
                <w:szCs w:val="21"/>
                <w:shd w:val="clear" w:color="auto" w:fill="ffffff"/>
              </w:rPr>
              <w:t xml:space="preserve">；普查工作中严格执行《统计法》及《全国</w:t>
            </w:r>
            <w:r>
              <w:rPr>
                <w:rFonts w:hint="eastAsia" w:ascii="宋体" w:hAnsi="宋体" w:eastAsia="宋体" w:cs="宋体"/>
                <w:i w:val="0"/>
                <w:caps w:val="0"/>
                <w:color w:val="000000"/>
                <w:spacing w:val="0"/>
                <w:sz w:val="21"/>
                <w:szCs w:val="21"/>
                <w:shd w:val="clear" w:color="auto" w:fill="ffffff"/>
                <w:lang w:eastAsia="zh-CN"/>
              </w:rPr>
              <w:t xml:space="preserve">农业</w:t>
            </w:r>
            <w:r>
              <w:rPr>
                <w:rFonts w:hint="eastAsia" w:ascii="宋体" w:hAnsi="宋体" w:eastAsia="宋体" w:cs="宋体"/>
                <w:i w:val="0"/>
                <w:caps w:val="0"/>
                <w:color w:val="000000"/>
                <w:spacing w:val="0"/>
                <w:sz w:val="21"/>
                <w:szCs w:val="21"/>
                <w:shd w:val="clear" w:color="auto" w:fill="ffffff"/>
              </w:rPr>
              <w:t xml:space="preserve">普查条例》，无违法违纪行为。</w:t>
            </w:r>
            <w:r>
              <w:rPr>
                <w:rFonts w:hint="eastAsia" w:ascii="宋体" w:hAnsi="宋体" w:eastAsia="宋体" w:cs="宋体"/>
                <w:i w:val="0"/>
                <w:caps w:val="0"/>
                <w:color w:val="000000"/>
                <w:spacing w:val="0"/>
                <w:sz w:val="21"/>
                <w:szCs w:val="21"/>
                <w:shd w:val="clear" w:color="auto" w:fill="ffffff"/>
                <w:lang w:eastAsia="zh-CN"/>
              </w:rPr>
              <w:t xml:space="preserve">三是</w:t>
            </w:r>
            <w:r>
              <w:rPr>
                <w:rFonts w:hint="eastAsia" w:ascii="宋体" w:hAnsi="宋体" w:eastAsia="宋体" w:cs="宋体"/>
                <w:i w:val="0"/>
                <w:caps w:val="0"/>
                <w:color w:val="000000"/>
                <w:spacing w:val="0"/>
                <w:sz w:val="21"/>
                <w:szCs w:val="21"/>
                <w:shd w:val="clear" w:color="auto" w:fill="ffffff"/>
              </w:rPr>
              <w:t xml:space="preserve">结合普查实际积极开展调查研究，及时解决普查中的新情况和新问题，为</w:t>
            </w:r>
            <w:r>
              <w:rPr>
                <w:rFonts w:hint="eastAsia" w:ascii="宋体" w:hAnsi="宋体" w:eastAsia="宋体" w:cs="宋体"/>
                <w:i w:val="0"/>
                <w:caps w:val="0"/>
                <w:color w:val="000000"/>
                <w:spacing w:val="0"/>
                <w:sz w:val="21"/>
                <w:szCs w:val="21"/>
                <w:shd w:val="clear" w:color="auto" w:fill="ffffff"/>
                <w:lang w:eastAsia="zh-CN"/>
              </w:rPr>
              <w:t xml:space="preserve">农业</w:t>
            </w:r>
            <w:r>
              <w:rPr>
                <w:rFonts w:hint="eastAsia" w:ascii="宋体" w:hAnsi="宋体" w:eastAsia="宋体" w:cs="宋体"/>
                <w:i w:val="0"/>
                <w:caps w:val="0"/>
                <w:color w:val="000000"/>
                <w:spacing w:val="0"/>
                <w:sz w:val="21"/>
                <w:szCs w:val="21"/>
                <w:shd w:val="clear" w:color="auto" w:fill="ffffff"/>
              </w:rPr>
              <w:t xml:space="preserve">普查工作提供典型经验。 </w:t>
            </w:r>
            <w:r>
              <w:rPr>
                <w:rFonts w:hint="eastAsia" w:ascii="宋体" w:hAnsi="宋体" w:eastAsia="宋体" w:cs="宋体"/>
                <w:i w:val="0"/>
                <w:caps w:val="0"/>
                <w:color w:val="000000"/>
                <w:spacing w:val="0"/>
                <w:sz w:val="21"/>
                <w:szCs w:val="21"/>
                <w:shd w:val="clear" w:color="auto" w:fill="ffffff"/>
              </w:rPr>
            </w:r>
            <w:r>
              <w:rPr>
                <w:rFonts w:hint="eastAsia" w:ascii="宋体" w:hAnsi="宋体" w:eastAsia="宋体" w:cs="宋体"/>
                <w:i w:val="0"/>
                <w:caps w:val="0"/>
                <w:color w:val="000000"/>
                <w:spacing w:val="0"/>
                <w:sz w:val="21"/>
                <w:szCs w:val="21"/>
                <w:shd w:val="clear" w:color="auto" w:fill="ffffff"/>
              </w:rPr>
            </w:r>
          </w:p>
          <w:p>
            <w:pPr>
              <w:pStyle w:val="616"/>
              <w:pBdr/>
              <w:tabs>
                <w:tab w:val="left" w:leader="none" w:pos="1183"/>
              </w:tabs>
              <w:spacing w:line="400" w:lineRule="exact"/>
              <w:ind w:firstLine="420"/>
              <w:jc w:val="left"/>
              <w:rPr>
                <w:rFonts w:hint="eastAsia" w:ascii="宋体"/>
                <w:color w:val="000000"/>
                <w:szCs w:val="21"/>
              </w:rPr>
            </w:pPr>
            <w:r>
              <w:rPr>
                <w:rFonts w:hint="eastAsia" w:ascii="宋体" w:hAnsi="宋体" w:eastAsia="宋体" w:cs="宋体"/>
                <w:i w:val="0"/>
                <w:caps w:val="0"/>
                <w:color w:val="000000"/>
                <w:spacing w:val="0"/>
                <w:sz w:val="21"/>
                <w:szCs w:val="21"/>
                <w:shd w:val="clear" w:color="auto" w:fill="ffffff"/>
                <w:lang w:eastAsia="zh-CN"/>
              </w:rPr>
              <w:t xml:space="preserve">先进</w:t>
            </w:r>
            <w:r>
              <w:rPr>
                <w:rFonts w:hint="eastAsia" w:ascii="宋体" w:hAnsi="宋体" w:eastAsia="宋体" w:cs="宋体"/>
                <w:i w:val="0"/>
                <w:caps w:val="0"/>
                <w:color w:val="000000"/>
                <w:spacing w:val="0"/>
                <w:sz w:val="21"/>
                <w:szCs w:val="21"/>
                <w:shd w:val="clear" w:color="auto" w:fill="ffffff"/>
              </w:rPr>
              <w:t xml:space="preserve">个人</w:t>
            </w:r>
            <w:r>
              <w:rPr>
                <w:rFonts w:hint="eastAsia" w:ascii="宋体" w:hAnsi="宋体" w:eastAsia="宋体" w:cs="宋体"/>
                <w:i w:val="0"/>
                <w:caps w:val="0"/>
                <w:color w:val="000000"/>
                <w:spacing w:val="0"/>
                <w:sz w:val="21"/>
                <w:szCs w:val="21"/>
                <w:shd w:val="clear" w:color="auto" w:fill="ffffff"/>
                <w:lang w:eastAsia="zh-CN"/>
              </w:rPr>
              <w:t xml:space="preserve">：一是</w:t>
            </w:r>
            <w:r>
              <w:rPr>
                <w:rFonts w:hint="eastAsia" w:ascii="宋体" w:hAnsi="宋体" w:eastAsia="宋体" w:cs="宋体"/>
                <w:i w:val="0"/>
                <w:caps w:val="0"/>
                <w:color w:val="000000"/>
                <w:spacing w:val="0"/>
                <w:sz w:val="21"/>
                <w:szCs w:val="21"/>
                <w:shd w:val="clear" w:color="auto" w:fill="ffffff"/>
              </w:rPr>
              <w:t xml:space="preserve">认真学习贯彻习近平新时代中国特色社会主义思想和党的十九大精神，牢固树立和贯彻落实新发展理念，坚决贯彻落实党中央、国务院关于统计工作和</w:t>
            </w:r>
            <w:r>
              <w:rPr>
                <w:rFonts w:hint="eastAsia" w:ascii="宋体" w:hAnsi="宋体" w:eastAsia="宋体" w:cs="宋体"/>
                <w:i w:val="0"/>
                <w:caps w:val="0"/>
                <w:color w:val="000000"/>
                <w:spacing w:val="0"/>
                <w:sz w:val="21"/>
                <w:szCs w:val="21"/>
                <w:shd w:val="clear" w:color="auto" w:fill="ffffff"/>
                <w:lang w:eastAsia="zh-CN"/>
              </w:rPr>
              <w:t xml:space="preserve">农业</w:t>
            </w:r>
            <w:r>
              <w:rPr>
                <w:rFonts w:hint="eastAsia" w:ascii="宋体" w:hAnsi="宋体" w:eastAsia="宋体" w:cs="宋体"/>
                <w:i w:val="0"/>
                <w:caps w:val="0"/>
                <w:color w:val="000000"/>
                <w:spacing w:val="0"/>
                <w:sz w:val="21"/>
                <w:szCs w:val="21"/>
                <w:shd w:val="clear" w:color="auto" w:fill="ffffff"/>
              </w:rPr>
              <w:t xml:space="preserve">普查工作的决策部署。</w:t>
            </w:r>
            <w:r>
              <w:rPr>
                <w:rFonts w:hint="eastAsia" w:ascii="宋体" w:hAnsi="宋体" w:eastAsia="宋体" w:cs="宋体"/>
                <w:i w:val="0"/>
                <w:caps w:val="0"/>
                <w:color w:val="000000"/>
                <w:spacing w:val="0"/>
                <w:sz w:val="21"/>
                <w:szCs w:val="21"/>
                <w:shd w:val="clear" w:color="auto" w:fill="ffffff"/>
                <w:lang w:eastAsia="zh-CN"/>
              </w:rPr>
              <w:t xml:space="preserve">二是</w:t>
            </w:r>
            <w:r>
              <w:rPr>
                <w:rFonts w:hint="eastAsia" w:ascii="宋体" w:hAnsi="宋体" w:eastAsia="宋体" w:cs="宋体"/>
                <w:i w:val="0"/>
                <w:caps w:val="0"/>
                <w:color w:val="000000"/>
                <w:spacing w:val="0"/>
                <w:sz w:val="21"/>
                <w:szCs w:val="21"/>
                <w:shd w:val="clear" w:color="auto" w:fill="ffffff"/>
              </w:rPr>
              <w:t xml:space="preserve">热爱普查工作，有较强的事业心和责任感工作成绩显著</w:t>
            </w:r>
            <w:r>
              <w:rPr>
                <w:rFonts w:hint="eastAsia" w:ascii="宋体" w:hAnsi="宋体" w:eastAsia="宋体" w:cs="宋体"/>
                <w:i w:val="0"/>
                <w:caps w:val="0"/>
                <w:color w:val="000000"/>
                <w:spacing w:val="0"/>
                <w:sz w:val="21"/>
                <w:szCs w:val="21"/>
                <w:shd w:val="clear" w:color="auto" w:fill="ffffff"/>
                <w:lang w:eastAsia="zh-CN"/>
              </w:rPr>
              <w:t xml:space="preserve">。三是</w:t>
            </w:r>
            <w:r>
              <w:rPr>
                <w:rFonts w:hint="eastAsia" w:ascii="宋体" w:hAnsi="宋体" w:eastAsia="宋体" w:cs="宋体"/>
                <w:i w:val="0"/>
                <w:caps w:val="0"/>
                <w:color w:val="000000"/>
                <w:spacing w:val="0"/>
                <w:sz w:val="21"/>
                <w:szCs w:val="21"/>
                <w:shd w:val="clear" w:color="auto" w:fill="ffffff"/>
              </w:rPr>
              <w:t xml:space="preserve">在普查工作中坚持实事求是原则，敢于同弄虚作假等违反《全国</w:t>
            </w:r>
            <w:r>
              <w:rPr>
                <w:rFonts w:hint="eastAsia" w:ascii="宋体" w:hAnsi="宋体" w:eastAsia="宋体" w:cs="宋体"/>
                <w:i w:val="0"/>
                <w:caps w:val="0"/>
                <w:color w:val="000000"/>
                <w:spacing w:val="0"/>
                <w:sz w:val="21"/>
                <w:szCs w:val="21"/>
                <w:shd w:val="clear" w:color="auto" w:fill="ffffff"/>
                <w:lang w:eastAsia="zh-CN"/>
              </w:rPr>
              <w:t xml:space="preserve">农业</w:t>
            </w:r>
            <w:r>
              <w:rPr>
                <w:rFonts w:hint="eastAsia" w:ascii="宋体" w:hAnsi="宋体" w:eastAsia="宋体" w:cs="宋体"/>
                <w:i w:val="0"/>
                <w:caps w:val="0"/>
                <w:color w:val="000000"/>
                <w:spacing w:val="0"/>
                <w:sz w:val="21"/>
                <w:szCs w:val="21"/>
                <w:shd w:val="clear" w:color="auto" w:fill="ffffff"/>
              </w:rPr>
              <w:t xml:space="preserve">普查条例》和《统计法》的行为作坚决斗争。</w:t>
            </w:r>
            <w:r>
              <w:rPr>
                <w:rFonts w:hint="eastAsia" w:ascii="宋体"/>
                <w:color w:val="000000"/>
                <w:szCs w:val="21"/>
              </w:rPr>
            </w:r>
            <w:r>
              <w:rPr>
                <w:rFonts w:hint="eastAsia" w:ascii="宋体"/>
                <w:color w:val="000000"/>
                <w:szCs w:val="21"/>
              </w:rPr>
            </w:r>
          </w:p>
        </w:tc>
      </w:tr>
      <w:tr>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33</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责任事项</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gridSpan w:val="3"/>
            <w:tcBorders/>
            <w:tcW w:w="7078" w:type="dxa"/>
            <w:vAlign w:val="center"/>
            <w:textDirection w:val="lrTb"/>
            <w:noWrap w:val="false"/>
          </w:tcPr>
          <w:p>
            <w:pPr>
              <w:pStyle w:val="616"/>
              <w:widowControl w:val="true"/>
              <w:pBdr/>
              <w:spacing w:line="400" w:lineRule="exact"/>
              <w:ind/>
              <w:rPr>
                <w:rFonts w:hint="eastAsia" w:ascii="宋体" w:hAnsi="宋体" w:cs="宋体"/>
                <w:color w:val="000000"/>
                <w:szCs w:val="21"/>
              </w:rPr>
            </w:pPr>
            <w:r>
              <w:rPr>
                <w:rFonts w:hint="eastAsia" w:ascii="方正书宋_GBK" w:hAnsi="宋体" w:eastAsia="方正书宋_GBK" w:cs="宋体"/>
                <w:b/>
                <w:bCs/>
                <w:color w:val="000000"/>
                <w:sz w:val="20"/>
                <w:szCs w:val="20"/>
              </w:rPr>
              <w:t xml:space="preserve">    </w:t>
            </w:r>
            <w:r>
              <w:rPr>
                <w:rFonts w:hint="eastAsia" w:ascii="宋体" w:hAnsi="宋体" w:cs="宋体"/>
                <w:bCs/>
                <w:color w:val="000000"/>
                <w:szCs w:val="21"/>
              </w:rPr>
              <w:t xml:space="preserve">1.公告责任：</w:t>
            </w:r>
            <w:r>
              <w:rPr>
                <w:rFonts w:hint="eastAsia" w:ascii="宋体" w:hAnsi="宋体" w:cs="宋体"/>
                <w:color w:val="000000"/>
                <w:szCs w:val="21"/>
              </w:rPr>
              <w:t xml:space="preserve">设置公平公正公开的评审程序，科学制定表彰方案。</w:t>
            </w:r>
            <w:r>
              <w:rPr>
                <w:rFonts w:hint="eastAsia" w:ascii="宋体" w:hAnsi="宋体" w:cs="宋体"/>
                <w:color w:val="000000"/>
                <w:szCs w:val="21"/>
              </w:rPr>
            </w:r>
            <w:r>
              <w:rPr>
                <w:rFonts w:hint="eastAsia" w:ascii="宋体" w:hAnsi="宋体" w:cs="宋体"/>
                <w:color w:val="000000"/>
                <w:szCs w:val="21"/>
              </w:rPr>
            </w:r>
          </w:p>
          <w:p>
            <w:pPr>
              <w:pStyle w:val="616"/>
              <w:widowControl w:val="true"/>
              <w:pBdr/>
              <w:spacing w:line="400" w:lineRule="exact"/>
              <w:ind/>
              <w:rPr>
                <w:rFonts w:hint="eastAsia" w:ascii="宋体" w:hAnsi="宋体" w:cs="宋体"/>
                <w:color w:val="000000"/>
                <w:szCs w:val="21"/>
              </w:rPr>
            </w:pPr>
            <w:r>
              <w:rPr>
                <w:rFonts w:hint="eastAsia" w:ascii="宋体" w:hAnsi="宋体" w:cs="宋体"/>
                <w:color w:val="000000"/>
                <w:szCs w:val="21"/>
              </w:rPr>
              <w:t xml:space="preserve">   </w:t>
            </w:r>
            <w:r>
              <w:rPr>
                <w:rFonts w:hint="eastAsia" w:ascii="宋体" w:hAnsi="宋体" w:cs="宋体"/>
                <w:bCs/>
                <w:color w:val="000000"/>
                <w:szCs w:val="21"/>
              </w:rPr>
              <w:t xml:space="preserve"> 2.受理责任：</w:t>
            </w:r>
            <w:r>
              <w:rPr>
                <w:rFonts w:hint="eastAsia" w:ascii="宋体" w:hAnsi="宋体" w:cs="宋体"/>
                <w:color w:val="000000"/>
                <w:szCs w:val="21"/>
              </w:rPr>
              <w:t xml:space="preserve">组织推荐工作，市、县</w:t>
            </w:r>
            <w:r>
              <w:rPr>
                <w:rFonts w:hint="eastAsia" w:ascii="宋体" w:hAnsi="宋体" w:cs="宋体"/>
                <w:color w:val="000000"/>
                <w:szCs w:val="21"/>
                <w:lang w:eastAsia="zh-CN"/>
              </w:rPr>
              <w:t xml:space="preserve">、乡农业普查工作中</w:t>
            </w:r>
            <w:r>
              <w:rPr>
                <w:rFonts w:hint="eastAsia" w:ascii="宋体" w:hAnsi="宋体" w:cs="宋体"/>
                <w:color w:val="000000"/>
                <w:szCs w:val="21"/>
              </w:rPr>
              <w:t xml:space="preserve">的先进集体、先进个人，由各市</w:t>
            </w:r>
            <w:r>
              <w:rPr>
                <w:rFonts w:hint="eastAsia" w:ascii="宋体" w:hAnsi="宋体" w:cs="宋体"/>
                <w:color w:val="000000"/>
                <w:szCs w:val="21"/>
                <w:lang w:eastAsia="zh-CN"/>
              </w:rPr>
              <w:t xml:space="preserve">农业普查办</w:t>
            </w:r>
            <w:r>
              <w:rPr>
                <w:rFonts w:hint="eastAsia" w:ascii="宋体" w:hAnsi="宋体" w:cs="宋体"/>
                <w:color w:val="000000"/>
                <w:szCs w:val="21"/>
              </w:rPr>
              <w:t xml:space="preserve">组织考核评选，并将有关材料报自治区评审领导小组办公室审核批准。</w:t>
            </w:r>
            <w:r>
              <w:rPr>
                <w:rFonts w:hint="eastAsia" w:ascii="宋体" w:hAnsi="宋体" w:cs="宋体"/>
                <w:color w:val="000000"/>
                <w:szCs w:val="21"/>
              </w:rPr>
            </w:r>
            <w:r>
              <w:rPr>
                <w:rFonts w:hint="eastAsia" w:ascii="宋体" w:hAnsi="宋体" w:cs="宋体"/>
                <w:color w:val="000000"/>
                <w:szCs w:val="21"/>
              </w:rPr>
            </w:r>
          </w:p>
          <w:p>
            <w:pPr>
              <w:pStyle w:val="616"/>
              <w:widowControl w:val="true"/>
              <w:pBdr/>
              <w:spacing w:line="400" w:lineRule="exact"/>
              <w:ind/>
              <w:rPr>
                <w:rFonts w:hint="eastAsia" w:ascii="宋体" w:hAnsi="宋体" w:cs="宋体"/>
                <w:color w:val="000000"/>
                <w:szCs w:val="21"/>
              </w:rPr>
            </w:pPr>
            <w:r>
              <w:rPr>
                <w:rFonts w:hint="eastAsia" w:ascii="宋体" w:hAnsi="宋体" w:cs="宋体"/>
                <w:color w:val="000000"/>
                <w:szCs w:val="21"/>
              </w:rPr>
              <w:t xml:space="preserve">   </w:t>
            </w:r>
            <w:r>
              <w:rPr>
                <w:rFonts w:hint="eastAsia" w:ascii="宋体" w:hAnsi="宋体" w:cs="宋体"/>
                <w:bCs/>
                <w:color w:val="000000"/>
                <w:szCs w:val="21"/>
              </w:rPr>
              <w:t xml:space="preserve"> 3.评审责任：</w:t>
            </w:r>
            <w:r>
              <w:rPr>
                <w:rFonts w:hint="eastAsia" w:ascii="宋体" w:hAnsi="宋体" w:cs="宋体"/>
                <w:color w:val="000000"/>
                <w:szCs w:val="21"/>
              </w:rPr>
              <w:t xml:space="preserve">自治区</w:t>
            </w:r>
            <w:r>
              <w:rPr>
                <w:rFonts w:hint="eastAsia" w:ascii="宋体" w:hAnsi="宋体" w:cs="宋体"/>
                <w:color w:val="000000"/>
                <w:szCs w:val="21"/>
                <w:lang w:eastAsia="zh-CN"/>
              </w:rPr>
              <w:t xml:space="preserve">农业普查办</w:t>
            </w:r>
            <w:r>
              <w:rPr>
                <w:rFonts w:hint="eastAsia" w:ascii="宋体" w:hAnsi="宋体" w:cs="宋体"/>
                <w:color w:val="000000"/>
                <w:szCs w:val="21"/>
              </w:rPr>
              <w:t xml:space="preserve">评审领导小组办公室统一组织考评评审，被推荐为先进个人的候选人及相关利益人不得作为评委。</w:t>
            </w:r>
            <w:r>
              <w:rPr>
                <w:rFonts w:hint="eastAsia" w:ascii="宋体" w:hAnsi="宋体" w:cs="宋体"/>
                <w:color w:val="000000"/>
                <w:szCs w:val="21"/>
              </w:rPr>
            </w:r>
            <w:r>
              <w:rPr>
                <w:rFonts w:hint="eastAsia" w:ascii="宋体" w:hAnsi="宋体" w:cs="宋体"/>
                <w:color w:val="000000"/>
                <w:szCs w:val="21"/>
              </w:rPr>
            </w:r>
          </w:p>
          <w:p>
            <w:pPr>
              <w:pStyle w:val="616"/>
              <w:widowControl w:val="true"/>
              <w:pBdr/>
              <w:spacing w:line="400" w:lineRule="exact"/>
              <w:ind/>
              <w:rPr>
                <w:rFonts w:hint="eastAsia" w:ascii="宋体" w:hAnsi="宋体" w:cs="宋体"/>
                <w:color w:val="000000"/>
                <w:szCs w:val="21"/>
              </w:rPr>
            </w:pPr>
            <w:r>
              <w:rPr>
                <w:rFonts w:hint="eastAsia" w:ascii="宋体" w:hAnsi="宋体" w:cs="宋体"/>
                <w:color w:val="000000"/>
                <w:szCs w:val="21"/>
              </w:rPr>
              <w:t xml:space="preserve">  </w:t>
            </w:r>
            <w:r>
              <w:rPr>
                <w:rFonts w:hint="eastAsia" w:ascii="宋体" w:hAnsi="宋体" w:cs="宋体"/>
                <w:bCs/>
                <w:color w:val="000000"/>
                <w:szCs w:val="21"/>
              </w:rPr>
              <w:t xml:space="preserve">  4.公示责任：</w:t>
            </w:r>
            <w:r>
              <w:rPr>
                <w:rFonts w:hint="eastAsia" w:ascii="宋体" w:hAnsi="宋体" w:cs="宋体"/>
                <w:color w:val="000000"/>
                <w:szCs w:val="21"/>
              </w:rPr>
              <w:t xml:space="preserve">公布异议方式，畅通异议渠道。</w:t>
            </w:r>
            <w:r>
              <w:rPr>
                <w:rFonts w:hint="eastAsia" w:ascii="宋体" w:hAnsi="宋体" w:cs="宋体"/>
                <w:color w:val="000000"/>
                <w:szCs w:val="21"/>
              </w:rPr>
            </w:r>
            <w:r>
              <w:rPr>
                <w:rFonts w:hint="eastAsia" w:ascii="宋体" w:hAnsi="宋体" w:cs="宋体"/>
                <w:color w:val="000000"/>
                <w:szCs w:val="21"/>
              </w:rPr>
            </w:r>
          </w:p>
          <w:p>
            <w:pPr>
              <w:pStyle w:val="616"/>
              <w:widowControl w:val="true"/>
              <w:pBdr/>
              <w:spacing w:line="400" w:lineRule="exact"/>
              <w:ind/>
              <w:rPr>
                <w:rFonts w:hint="eastAsia" w:ascii="宋体" w:hAnsi="宋体" w:cs="宋体"/>
                <w:color w:val="000000"/>
                <w:szCs w:val="21"/>
              </w:rPr>
            </w:pPr>
            <w:r>
              <w:rPr>
                <w:rFonts w:hint="eastAsia" w:ascii="宋体" w:hAnsi="宋体" w:cs="宋体"/>
                <w:color w:val="000000"/>
                <w:szCs w:val="21"/>
              </w:rPr>
              <w:t xml:space="preserve">  </w:t>
            </w:r>
            <w:r>
              <w:rPr>
                <w:rFonts w:hint="eastAsia" w:ascii="宋体" w:hAnsi="宋体" w:cs="宋体"/>
                <w:bCs/>
                <w:color w:val="000000"/>
                <w:szCs w:val="21"/>
              </w:rPr>
              <w:t xml:space="preserve">  5.决定责任：</w:t>
            </w:r>
            <w:r>
              <w:rPr>
                <w:rFonts w:hint="eastAsia" w:ascii="宋体" w:hAnsi="宋体" w:cs="宋体"/>
                <w:color w:val="000000"/>
                <w:szCs w:val="21"/>
              </w:rPr>
              <w:t xml:space="preserve">严格按照既定的评审程序报自治区</w:t>
            </w:r>
            <w:r>
              <w:rPr>
                <w:rFonts w:hint="eastAsia" w:ascii="宋体" w:hAnsi="宋体" w:cs="宋体"/>
                <w:color w:val="000000"/>
                <w:szCs w:val="21"/>
                <w:lang w:eastAsia="zh-CN"/>
              </w:rPr>
              <w:t xml:space="preserve">农业普查办</w:t>
            </w:r>
            <w:r>
              <w:rPr>
                <w:rFonts w:hint="eastAsia" w:ascii="宋体" w:hAnsi="宋体" w:cs="宋体"/>
                <w:color w:val="000000"/>
                <w:szCs w:val="21"/>
              </w:rPr>
              <w:t xml:space="preserve">评审领导小组研究决定，以自治区</w:t>
            </w:r>
            <w:r>
              <w:rPr>
                <w:rFonts w:hint="eastAsia" w:ascii="宋体" w:hAnsi="宋体" w:cs="宋体"/>
                <w:color w:val="000000"/>
                <w:szCs w:val="21"/>
                <w:lang w:eastAsia="zh-CN"/>
              </w:rPr>
              <w:t xml:space="preserve">农业普查</w:t>
            </w:r>
            <w:r>
              <w:rPr>
                <w:rFonts w:hint="eastAsia" w:ascii="宋体" w:hAnsi="宋体" w:cs="宋体"/>
                <w:color w:val="000000"/>
                <w:szCs w:val="21"/>
              </w:rPr>
              <w:t xml:space="preserve">领导小组办公室名义表彰。</w:t>
            </w:r>
            <w:r>
              <w:rPr>
                <w:rFonts w:hint="eastAsia" w:ascii="宋体" w:hAnsi="宋体" w:cs="宋体"/>
                <w:color w:val="000000"/>
                <w:szCs w:val="21"/>
              </w:rPr>
            </w:r>
            <w:r>
              <w:rPr>
                <w:rFonts w:hint="eastAsia" w:ascii="宋体" w:hAnsi="宋体" w:cs="宋体"/>
                <w:color w:val="000000"/>
                <w:szCs w:val="21"/>
              </w:rPr>
            </w:r>
          </w:p>
          <w:p>
            <w:pPr>
              <w:pStyle w:val="616"/>
              <w:widowControl w:val="true"/>
              <w:pBdr/>
              <w:spacing w:line="400" w:lineRule="exact"/>
              <w:ind w:firstLine="420"/>
              <w:rPr>
                <w:rFonts w:hint="eastAsia" w:ascii="宋体" w:hAnsi="宋体" w:cs="宋体"/>
                <w:bCs/>
                <w:color w:val="000000"/>
                <w:szCs w:val="21"/>
              </w:rPr>
            </w:pPr>
            <w:r>
              <w:rPr>
                <w:rFonts w:hint="eastAsia" w:ascii="宋体" w:hAnsi="宋体" w:cs="宋体"/>
                <w:bCs/>
                <w:color w:val="000000"/>
                <w:szCs w:val="21"/>
              </w:rPr>
              <w:t xml:space="preserve">6.监管责任：</w:t>
            </w:r>
            <w:r>
              <w:rPr>
                <w:rFonts w:hint="eastAsia" w:ascii="宋体" w:hAnsi="宋体" w:cs="宋体"/>
                <w:color w:val="000000"/>
                <w:szCs w:val="21"/>
              </w:rPr>
              <w:t xml:space="preserve">不定期接受自治区</w:t>
            </w:r>
            <w:r>
              <w:rPr>
                <w:rFonts w:hint="eastAsia" w:ascii="宋体" w:hAnsi="宋体" w:cs="宋体"/>
                <w:color w:val="000000"/>
                <w:szCs w:val="21"/>
                <w:lang w:eastAsia="zh-CN"/>
              </w:rPr>
              <w:t xml:space="preserve">农业普查</w:t>
            </w:r>
            <w:r>
              <w:rPr>
                <w:rFonts w:hint="eastAsia" w:ascii="宋体" w:hAnsi="宋体" w:cs="宋体"/>
                <w:color w:val="000000"/>
                <w:szCs w:val="21"/>
              </w:rPr>
              <w:t xml:space="preserve">领导小组专项检查。</w:t>
            </w:r>
            <w:r>
              <w:rPr>
                <w:rFonts w:hint="eastAsia" w:ascii="宋体" w:hAnsi="宋体" w:cs="宋体"/>
                <w:bCs/>
                <w:color w:val="000000"/>
                <w:szCs w:val="21"/>
              </w:rPr>
              <w:t xml:space="preserve">  </w:t>
            </w:r>
            <w:r>
              <w:rPr>
                <w:rFonts w:hint="eastAsia" w:ascii="宋体" w:hAnsi="宋体" w:cs="宋体"/>
                <w:bCs/>
                <w:color w:val="000000"/>
                <w:szCs w:val="21"/>
              </w:rPr>
            </w:r>
            <w:r>
              <w:rPr>
                <w:rFonts w:hint="eastAsia" w:ascii="宋体" w:hAnsi="宋体" w:cs="宋体"/>
                <w:bCs/>
                <w:color w:val="000000"/>
                <w:szCs w:val="21"/>
              </w:rPr>
            </w:r>
          </w:p>
          <w:p>
            <w:pPr>
              <w:pStyle w:val="616"/>
              <w:widowControl w:val="true"/>
              <w:pBdr/>
              <w:spacing w:line="400" w:lineRule="exact"/>
              <w:ind w:firstLine="420"/>
              <w:rPr>
                <w:rFonts w:hint="eastAsia" w:ascii="方正书宋_GBK" w:hAnsi="宋体" w:eastAsia="方正书宋_GBK" w:cs="宋体"/>
                <w:color w:val="000000"/>
                <w:sz w:val="20"/>
                <w:szCs w:val="20"/>
              </w:rPr>
            </w:pPr>
            <w:r>
              <w:rPr>
                <w:rFonts w:hint="eastAsia" w:ascii="宋体" w:hAnsi="宋体" w:cs="宋体"/>
                <w:bCs/>
                <w:color w:val="000000"/>
                <w:szCs w:val="21"/>
              </w:rPr>
              <w:t xml:space="preserve">7.其他法律法规规章文件规定应履行的责任</w:t>
            </w:r>
            <w:r>
              <w:rPr>
                <w:rFonts w:hint="eastAsia" w:ascii="方正书宋_GBK" w:hAnsi="宋体" w:eastAsia="方正书宋_GBK" w:cs="宋体"/>
                <w:color w:val="000000"/>
                <w:sz w:val="20"/>
                <w:szCs w:val="20"/>
              </w:rPr>
            </w:r>
            <w:r>
              <w:rPr>
                <w:rFonts w:hint="eastAsia" w:ascii="方正书宋_GBK" w:hAnsi="宋体" w:eastAsia="方正书宋_GBK" w:cs="宋体"/>
                <w:color w:val="000000"/>
                <w:sz w:val="20"/>
                <w:szCs w:val="20"/>
              </w:rPr>
            </w:r>
          </w:p>
        </w:tc>
      </w:tr>
      <w:tr>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34</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追责情形</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gridSpan w:val="3"/>
            <w:tcBorders/>
            <w:tcW w:w="7078" w:type="dxa"/>
            <w:vAlign w:val="center"/>
            <w:textDirection w:val="lrTb"/>
            <w:noWrap w:val="false"/>
          </w:tcPr>
          <w:p>
            <w:pPr>
              <w:pStyle w:val="616"/>
              <w:pBdr/>
              <w:spacing w:line="400" w:lineRule="exact"/>
              <w:ind w:firstLine="420"/>
              <w:rPr>
                <w:rFonts w:hint="eastAsia" w:ascii="宋体" w:hAnsi="宋体" w:cs="宋体"/>
                <w:color w:val="000000"/>
              </w:rPr>
            </w:pPr>
            <w:r>
              <w:rPr>
                <w:rFonts w:hint="eastAsia" w:ascii="宋体" w:hAnsi="宋体" w:cs="宋体"/>
                <w:color w:val="000000"/>
              </w:rPr>
              <w:t xml:space="preserve">因不履行或者不正确履行对统计人员或集体给予表彰和奖励行政职责，有下列情形之一的，应当承担相应的责任：</w:t>
            </w:r>
            <w:r>
              <w:rPr>
                <w:rFonts w:hint="eastAsia" w:ascii="宋体" w:hAnsi="宋体" w:cs="宋体"/>
                <w:color w:val="000000"/>
              </w:rPr>
            </w:r>
            <w:r>
              <w:rPr>
                <w:rFonts w:hint="eastAsia" w:ascii="宋体" w:hAnsi="宋体" w:cs="宋体"/>
                <w:color w:val="000000"/>
              </w:rPr>
            </w:r>
          </w:p>
          <w:p>
            <w:pPr>
              <w:pStyle w:val="616"/>
              <w:pBdr/>
              <w:spacing w:line="400" w:lineRule="exact"/>
              <w:ind w:firstLine="420"/>
              <w:rPr>
                <w:rFonts w:hint="eastAsia" w:ascii="宋体" w:hAnsi="宋体" w:cs="宋体"/>
                <w:color w:val="000000"/>
              </w:rPr>
            </w:pPr>
            <w:r>
              <w:rPr>
                <w:rFonts w:ascii="宋体" w:hAnsi="宋体" w:cs="宋体"/>
                <w:color w:val="000000"/>
              </w:rPr>
              <w:t xml:space="preserve">1.</w:t>
            </w:r>
            <w:r>
              <w:rPr>
                <w:rFonts w:hint="eastAsia" w:ascii="宋体" w:hAnsi="宋体" w:cs="宋体"/>
                <w:color w:val="000000"/>
              </w:rPr>
              <w:t xml:space="preserve">收受好处，对不符合条件的单位和个人给予表彰奖励的；</w:t>
            </w:r>
            <w:r>
              <w:rPr>
                <w:rFonts w:ascii="宋体" w:hAnsi="宋体" w:cs="宋体"/>
                <w:color w:val="000000"/>
              </w:rPr>
              <w:t xml:space="preserve"> </w:t>
            </w:r>
            <w:r>
              <w:rPr>
                <w:rFonts w:hint="eastAsia" w:ascii="宋体" w:hAnsi="宋体" w:cs="宋体"/>
                <w:color w:val="000000"/>
              </w:rPr>
            </w:r>
            <w:r>
              <w:rPr>
                <w:rFonts w:hint="eastAsia" w:ascii="宋体" w:hAnsi="宋体" w:cs="宋体"/>
                <w:color w:val="000000"/>
              </w:rPr>
            </w:r>
          </w:p>
          <w:p>
            <w:pPr>
              <w:pStyle w:val="616"/>
              <w:pBdr/>
              <w:spacing w:line="400" w:lineRule="exact"/>
              <w:ind w:firstLine="420"/>
              <w:rPr>
                <w:rFonts w:hint="eastAsia" w:ascii="宋体" w:hAnsi="宋体" w:cs="宋体"/>
                <w:color w:val="000000"/>
              </w:rPr>
            </w:pPr>
            <w:r>
              <w:rPr>
                <w:rFonts w:ascii="宋体" w:hAnsi="宋体" w:cs="宋体"/>
                <w:color w:val="000000"/>
              </w:rPr>
              <w:t xml:space="preserve">2.</w:t>
            </w:r>
            <w:r>
              <w:rPr>
                <w:rFonts w:hint="eastAsia" w:ascii="宋体" w:hAnsi="宋体" w:cs="宋体"/>
                <w:color w:val="000000"/>
              </w:rPr>
              <w:t xml:space="preserve">无合理原因，对符合条件的单位和个人不予表彰奖励的；</w:t>
            </w:r>
            <w:r>
              <w:rPr>
                <w:rFonts w:hint="eastAsia" w:ascii="宋体" w:hAnsi="宋体" w:cs="宋体"/>
                <w:color w:val="000000"/>
              </w:rPr>
            </w:r>
            <w:r>
              <w:rPr>
                <w:rFonts w:hint="eastAsia" w:ascii="宋体" w:hAnsi="宋体" w:cs="宋体"/>
                <w:color w:val="000000"/>
              </w:rPr>
            </w:r>
          </w:p>
          <w:p>
            <w:pPr>
              <w:pStyle w:val="616"/>
              <w:pBdr/>
              <w:spacing w:line="400" w:lineRule="exact"/>
              <w:ind w:firstLine="420"/>
              <w:rPr>
                <w:rFonts w:ascii="宋体" w:cs="宋体"/>
                <w:color w:val="000000"/>
              </w:rPr>
            </w:pPr>
            <w:r>
              <w:rPr>
                <w:rFonts w:ascii="宋体" w:hAnsi="宋体" w:cs="宋体"/>
                <w:color w:val="000000"/>
              </w:rPr>
              <w:t xml:space="preserve">3.</w:t>
            </w:r>
            <w:r>
              <w:rPr>
                <w:rFonts w:hint="eastAsia" w:ascii="宋体" w:hAnsi="宋体" w:cs="宋体"/>
                <w:color w:val="000000"/>
              </w:rPr>
              <w:t xml:space="preserve">其他违反法律法规关于表彰奖励规定的行为。</w:t>
            </w:r>
            <w:r>
              <w:rPr>
                <w:rFonts w:ascii="宋体" w:cs="宋体"/>
                <w:color w:val="000000"/>
              </w:rPr>
            </w:r>
            <w:r>
              <w:rPr>
                <w:rFonts w:ascii="宋体" w:cs="宋体"/>
                <w:color w:val="000000"/>
              </w:rPr>
            </w:r>
          </w:p>
        </w:tc>
      </w:tr>
      <w:tr>
        <w:trPr>
          <w:trHeight w:val="647"/>
        </w:trPr>
        <w:tc>
          <w:tcPr>
            <w:tcBorders/>
            <w:tcW w:w="738"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35</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tcBorders/>
            <w:tcW w:w="1470" w:type="dxa"/>
            <w:vAlign w:val="center"/>
            <w:textDirection w:val="lrTb"/>
            <w:noWrap w:val="false"/>
          </w:tcPr>
          <w:p>
            <w:pPr>
              <w:pStyle w:val="616"/>
              <w:pBdr/>
              <w:spacing w:line="400" w:lineRule="exact"/>
              <w:ind/>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 xml:space="preserve">备注</w:t>
            </w:r>
            <w:r>
              <w:rPr>
                <w:rFonts w:hint="eastAsia" w:ascii="方正小标宋简体" w:eastAsia="方正小标宋简体"/>
                <w:color w:val="000000"/>
                <w:sz w:val="28"/>
                <w:szCs w:val="28"/>
              </w:rPr>
            </w:r>
            <w:r>
              <w:rPr>
                <w:rFonts w:hint="eastAsia" w:ascii="方正小标宋简体" w:eastAsia="方正小标宋简体"/>
                <w:color w:val="000000"/>
                <w:sz w:val="28"/>
                <w:szCs w:val="28"/>
              </w:rPr>
            </w:r>
          </w:p>
        </w:tc>
        <w:tc>
          <w:tcPr>
            <w:gridSpan w:val="3"/>
            <w:tcBorders/>
            <w:tcW w:w="7078" w:type="dxa"/>
            <w:vAlign w:val="center"/>
            <w:textDirection w:val="lrTb"/>
            <w:noWrap w:val="false"/>
          </w:tcPr>
          <w:p>
            <w:pPr>
              <w:pStyle w:val="616"/>
              <w:pBdr/>
              <w:spacing w:line="400" w:lineRule="exact"/>
              <w:ind w:firstLine="420"/>
              <w:jc w:val="left"/>
              <w:rPr>
                <w:rFonts w:hint="eastAsia" w:ascii="宋体" w:hAnsi="宋体"/>
                <w:color w:val="000000"/>
              </w:rPr>
            </w:pPr>
            <w:r>
              <w:rPr>
                <w:rFonts w:hint="eastAsia" w:ascii="宋体" w:hAnsi="宋体"/>
                <w:color w:val="000000"/>
              </w:rPr>
            </w:r>
            <w:r>
              <w:rPr>
                <w:rFonts w:hint="eastAsia" w:ascii="宋体" w:hAnsi="宋体"/>
                <w:color w:val="000000"/>
              </w:rPr>
            </w:r>
          </w:p>
        </w:tc>
      </w:tr>
    </w:tbl>
    <w:p>
      <w:pPr>
        <w:pStyle w:val="616"/>
        <w:pBdr/>
        <w:spacing w:line="400" w:lineRule="exact"/>
        <w:ind w:firstLine="3740"/>
        <w:rPr>
          <w:rFonts w:hint="eastAsia" w:ascii="方正小标宋简体" w:hAnsi="黑体" w:eastAsia="方正小标宋简体"/>
          <w:color w:val="000000"/>
          <w:sz w:val="44"/>
          <w:szCs w:val="44"/>
        </w:rPr>
      </w:pPr>
      <w:r>
        <w:rPr>
          <w:rFonts w:hint="eastAsia" w:ascii="方正小标宋简体" w:hAnsi="黑体" w:eastAsia="方正小标宋简体"/>
          <w:color w:val="000000"/>
          <w:sz w:val="44"/>
          <w:szCs w:val="44"/>
        </w:rPr>
      </w:r>
      <w:r>
        <w:rPr>
          <w:rFonts w:hint="eastAsia" w:ascii="方正小标宋简体" w:hAnsi="黑体" w:eastAsia="方正小标宋简体"/>
          <w:color w:val="000000"/>
          <w:sz w:val="44"/>
          <w:szCs w:val="44"/>
        </w:rPr>
      </w:r>
    </w:p>
    <w:p>
      <w:pPr>
        <w:pStyle w:val="616"/>
        <w:keepNext w:val="false"/>
        <w:keepLines w:val="false"/>
        <w:pageBreakBefore w:val="false"/>
        <w:pBdr/>
        <w:spacing w:line="400" w:lineRule="exact"/>
        <w:ind w:firstLine="1785"/>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r>
      <w:r>
        <w:rPr>
          <w:rFonts w:hint="eastAsia" w:ascii="宋体" w:hAnsi="宋体" w:eastAsia="宋体" w:cs="宋体"/>
          <w:color w:val="000000"/>
          <w:sz w:val="21"/>
          <w:szCs w:val="21"/>
        </w:rPr>
      </w:r>
    </w:p>
    <w:p>
      <w:pPr>
        <w:pStyle w:val="616"/>
        <w:pBdr/>
        <w:spacing/>
        <w:ind w:firstLine="3740"/>
        <w:rPr>
          <w:rFonts w:hint="eastAsia" w:ascii="方正小标宋简体" w:hAnsi="黑体" w:eastAsia="方正小标宋简体"/>
          <w:color w:val="000000"/>
          <w:sz w:val="44"/>
          <w:szCs w:val="44"/>
        </w:rPr>
      </w:pPr>
      <w:r>
        <w:rPr>
          <w:rFonts w:hint="eastAsia" w:ascii="方正小标宋简体" w:hAnsi="黑体" w:eastAsia="方正小标宋简体"/>
          <w:color w:val="000000"/>
          <w:sz w:val="44"/>
          <w:szCs w:val="44"/>
        </w:rPr>
      </w:r>
      <w:r>
        <w:rPr>
          <w:rFonts w:hint="eastAsia" w:ascii="方正小标宋简体" w:hAnsi="黑体" w:eastAsia="方正小标宋简体"/>
          <w:color w:val="000000"/>
          <w:sz w:val="44"/>
          <w:szCs w:val="44"/>
        </w:rPr>
      </w:r>
    </w:p>
    <w:p>
      <w:pPr>
        <w:pStyle w:val="616"/>
        <w:pBdr/>
        <w:spacing/>
        <w:ind/>
        <w:rPr>
          <w:rFonts w:ascii="方正小标宋简体" w:hAnsi="黑体" w:eastAsia="方正小标宋简体"/>
          <w:color w:val="000000"/>
          <w:sz w:val="44"/>
          <w:szCs w:val="44"/>
        </w:rPr>
        <w:sectPr>
          <w:footnotePr/>
          <w:endnotePr/>
          <w:type w:val="nextPage"/>
          <w:pgSz w:h="16838" w:orient="landscape" w:w="11906"/>
          <w:pgMar w:top="1134" w:right="1418" w:bottom="1247" w:left="1418" w:header="851" w:footer="992" w:gutter="0"/>
          <w:cols w:num="1" w:sep="0" w:space="1701" w:equalWidth="1"/>
        </w:sectPr>
      </w:pPr>
      <w:r>
        <w:rPr>
          <w:rFonts w:ascii="方正小标宋简体" w:hAnsi="黑体" w:eastAsia="方正小标宋简体"/>
          <w:color w:val="000000"/>
          <w:sz w:val="44"/>
          <w:szCs w:val="44"/>
        </w:rPr>
      </w:r>
      <w:r>
        <w:rPr>
          <w:rFonts w:ascii="方正小标宋简体" w:hAnsi="黑体" w:eastAsia="方正小标宋简体"/>
          <w:color w:val="000000"/>
          <w:sz w:val="44"/>
          <w:szCs w:val="44"/>
        </w:rPr>
      </w:r>
    </w:p>
    <w:tbl>
      <w:tblPr>
        <w:tblpPr w:horzAnchor="margin" w:tblpXSpec="center" w:vertAnchor="page" w:tblpY="2251" w:leftFromText="180" w:topFromText="0" w:rightFromText="180" w:bottomFromText="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2410"/>
        <w:gridCol w:w="709"/>
        <w:gridCol w:w="4961"/>
        <w:gridCol w:w="1134"/>
      </w:tblGrid>
      <w:tr>
        <w:trPr/>
        <w:tc>
          <w:tcPr>
            <w:tcBorders/>
            <w:tcW w:w="993" w:type="dxa"/>
            <w:vAlign w:val="center"/>
            <w:textDirection w:val="lrTb"/>
            <w:noWrap w:val="false"/>
          </w:tcPr>
          <w:p>
            <w:pPr>
              <w:pStyle w:val="616"/>
              <w:framePr w:hAnchor="margin" w:vAnchor="page" w:xAlign="center" w:y="2251"/>
              <w:pBdr/>
              <w:spacing w:line="360" w:lineRule="exact"/>
              <w:ind/>
              <w:jc w:val="center"/>
              <w:rPr>
                <w:rFonts w:ascii="方正小标宋简体" w:eastAsia="方正小标宋简体"/>
                <w:color w:val="000000"/>
                <w:spacing w:val="-20"/>
                <w:sz w:val="28"/>
                <w:szCs w:val="28"/>
              </w:rPr>
            </w:pPr>
            <w:r>
              <w:rPr>
                <w:rFonts w:hint="eastAsia" w:ascii="方正小标宋简体" w:eastAsia="方正小标宋简体"/>
                <w:color w:val="000000"/>
                <w:spacing w:val="-20"/>
                <w:sz w:val="28"/>
                <w:szCs w:val="28"/>
              </w:rPr>
              <w:t xml:space="preserve">风险点数量</w:t>
            </w:r>
            <w:r>
              <w:rPr>
                <w:rFonts w:ascii="方正小标宋简体" w:eastAsia="方正小标宋简体"/>
                <w:color w:val="000000"/>
                <w:spacing w:val="-20"/>
                <w:sz w:val="28"/>
                <w:szCs w:val="28"/>
              </w:rPr>
            </w:r>
            <w:r>
              <w:rPr>
                <w:rFonts w:ascii="方正小标宋简体" w:eastAsia="方正小标宋简体"/>
                <w:color w:val="000000"/>
                <w:spacing w:val="-20"/>
                <w:sz w:val="28"/>
                <w:szCs w:val="28"/>
              </w:rPr>
            </w:r>
          </w:p>
        </w:tc>
        <w:tc>
          <w:tcPr>
            <w:tcBorders/>
            <w:tcW w:w="2410" w:type="dxa"/>
            <w:vAlign w:val="center"/>
            <w:textDirection w:val="lrTb"/>
            <w:noWrap w:val="false"/>
          </w:tcPr>
          <w:p>
            <w:pPr>
              <w:pStyle w:val="616"/>
              <w:framePr w:hAnchor="margin" w:vAnchor="page" w:xAlign="center" w:y="2251"/>
              <w:pBdr/>
              <w:spacing w:line="360" w:lineRule="exact"/>
              <w:ind/>
              <w:jc w:val="center"/>
              <w:rPr>
                <w:rFonts w:ascii="方正小标宋简体" w:eastAsia="方正小标宋简体"/>
                <w:color w:val="000000"/>
                <w:sz w:val="28"/>
                <w:szCs w:val="28"/>
              </w:rPr>
            </w:pPr>
            <w:r>
              <w:rPr>
                <w:rFonts w:hint="eastAsia" w:ascii="方正小标宋简体" w:eastAsia="方正小标宋简体"/>
                <w:color w:val="000000"/>
                <w:sz w:val="28"/>
                <w:szCs w:val="28"/>
              </w:rPr>
              <w:t xml:space="preserve">表现形式</w:t>
            </w:r>
            <w:r>
              <w:rPr>
                <w:rFonts w:ascii="方正小标宋简体" w:eastAsia="方正小标宋简体"/>
                <w:color w:val="000000"/>
                <w:sz w:val="28"/>
                <w:szCs w:val="28"/>
              </w:rPr>
            </w:r>
            <w:r>
              <w:rPr>
                <w:rFonts w:ascii="方正小标宋简体" w:eastAsia="方正小标宋简体"/>
                <w:color w:val="000000"/>
                <w:sz w:val="28"/>
                <w:szCs w:val="28"/>
              </w:rPr>
            </w:r>
          </w:p>
        </w:tc>
        <w:tc>
          <w:tcPr>
            <w:tcBorders/>
            <w:tcW w:w="709" w:type="dxa"/>
            <w:vAlign w:val="center"/>
            <w:textDirection w:val="lrTb"/>
            <w:noWrap w:val="false"/>
          </w:tcPr>
          <w:p>
            <w:pPr>
              <w:pStyle w:val="616"/>
              <w:framePr w:hAnchor="margin" w:vAnchor="page" w:xAlign="center" w:y="2251"/>
              <w:pBdr/>
              <w:spacing w:line="360" w:lineRule="exact"/>
              <w:ind/>
              <w:jc w:val="center"/>
              <w:rPr>
                <w:rFonts w:ascii="方正小标宋简体" w:eastAsia="方正小标宋简体"/>
                <w:color w:val="000000"/>
                <w:sz w:val="28"/>
                <w:szCs w:val="28"/>
              </w:rPr>
            </w:pPr>
            <w:r>
              <w:rPr>
                <w:rFonts w:hint="eastAsia" w:ascii="方正小标宋简体" w:eastAsia="方正小标宋简体"/>
                <w:color w:val="000000"/>
                <w:sz w:val="28"/>
                <w:szCs w:val="28"/>
              </w:rPr>
              <w:t xml:space="preserve">等级</w:t>
            </w:r>
            <w:r>
              <w:rPr>
                <w:rFonts w:ascii="方正小标宋简体" w:eastAsia="方正小标宋简体"/>
                <w:color w:val="000000"/>
                <w:sz w:val="28"/>
                <w:szCs w:val="28"/>
              </w:rPr>
            </w:r>
            <w:r>
              <w:rPr>
                <w:rFonts w:ascii="方正小标宋简体" w:eastAsia="方正小标宋简体"/>
                <w:color w:val="000000"/>
                <w:sz w:val="28"/>
                <w:szCs w:val="28"/>
              </w:rPr>
            </w:r>
          </w:p>
        </w:tc>
        <w:tc>
          <w:tcPr>
            <w:tcBorders/>
            <w:tcW w:w="4961" w:type="dxa"/>
            <w:vAlign w:val="center"/>
            <w:textDirection w:val="lrTb"/>
            <w:noWrap w:val="false"/>
          </w:tcPr>
          <w:p>
            <w:pPr>
              <w:pStyle w:val="616"/>
              <w:framePr w:hAnchor="margin" w:vAnchor="page" w:xAlign="center" w:y="2251"/>
              <w:pBdr/>
              <w:spacing w:line="360" w:lineRule="exact"/>
              <w:ind/>
              <w:jc w:val="center"/>
              <w:rPr>
                <w:rFonts w:ascii="方正小标宋简体" w:eastAsia="方正小标宋简体"/>
                <w:color w:val="000000"/>
                <w:sz w:val="28"/>
                <w:szCs w:val="28"/>
              </w:rPr>
            </w:pPr>
            <w:r>
              <w:rPr>
                <w:rFonts w:hint="eastAsia" w:ascii="方正小标宋简体" w:eastAsia="方正小标宋简体"/>
                <w:color w:val="000000"/>
                <w:sz w:val="28"/>
                <w:szCs w:val="28"/>
              </w:rPr>
              <w:t xml:space="preserve">防控措施</w:t>
            </w:r>
            <w:r>
              <w:rPr>
                <w:rFonts w:ascii="方正小标宋简体" w:eastAsia="方正小标宋简体"/>
                <w:color w:val="000000"/>
                <w:sz w:val="28"/>
                <w:szCs w:val="28"/>
              </w:rPr>
            </w:r>
            <w:r>
              <w:rPr>
                <w:rFonts w:ascii="方正小标宋简体" w:eastAsia="方正小标宋简体"/>
                <w:color w:val="000000"/>
                <w:sz w:val="28"/>
                <w:szCs w:val="28"/>
              </w:rPr>
            </w:r>
          </w:p>
        </w:tc>
        <w:tc>
          <w:tcPr>
            <w:tcBorders/>
            <w:tcW w:w="1134" w:type="dxa"/>
            <w:vAlign w:val="center"/>
            <w:textDirection w:val="lrTb"/>
            <w:noWrap w:val="false"/>
          </w:tcPr>
          <w:p>
            <w:pPr>
              <w:pStyle w:val="616"/>
              <w:framePr w:hAnchor="margin" w:vAnchor="page" w:xAlign="center" w:y="2251"/>
              <w:pBdr/>
              <w:spacing w:line="360" w:lineRule="exact"/>
              <w:ind/>
              <w:jc w:val="center"/>
              <w:rPr>
                <w:rFonts w:ascii="方正小标宋简体" w:eastAsia="方正小标宋简体"/>
                <w:color w:val="000000"/>
                <w:sz w:val="28"/>
                <w:szCs w:val="28"/>
              </w:rPr>
            </w:pPr>
            <w:r>
              <w:rPr>
                <w:rFonts w:hint="eastAsia" w:ascii="方正小标宋简体" w:eastAsia="方正小标宋简体"/>
                <w:color w:val="000000"/>
                <w:sz w:val="28"/>
                <w:szCs w:val="28"/>
              </w:rPr>
              <w:t xml:space="preserve">责任人</w:t>
            </w:r>
            <w:r>
              <w:rPr>
                <w:rFonts w:ascii="方正小标宋简体" w:eastAsia="方正小标宋简体"/>
                <w:color w:val="000000"/>
                <w:sz w:val="28"/>
                <w:szCs w:val="28"/>
              </w:rPr>
            </w:r>
            <w:r>
              <w:rPr>
                <w:rFonts w:ascii="方正小标宋简体" w:eastAsia="方正小标宋简体"/>
                <w:color w:val="000000"/>
                <w:sz w:val="28"/>
                <w:szCs w:val="28"/>
              </w:rPr>
            </w:r>
          </w:p>
        </w:tc>
      </w:tr>
      <w:tr>
        <w:trPr/>
        <w:tc>
          <w:tcPr>
            <w:tcBorders/>
            <w:tcW w:w="993" w:type="dxa"/>
            <w:vAlign w:val="center"/>
            <w:vMerge w:val="restart"/>
            <w:textDirection w:val="lrTb"/>
            <w:noWrap w:val="false"/>
          </w:tcPr>
          <w:p>
            <w:pPr>
              <w:pStyle w:val="616"/>
              <w:framePr w:hAnchor="margin" w:vAnchor="page" w:xAlign="center" w:y="2251"/>
              <w:pBdr/>
              <w:spacing/>
              <w:ind/>
              <w:jc w:val="center"/>
              <w:rPr>
                <w:color w:val="000000"/>
              </w:rPr>
            </w:pPr>
            <w:r>
              <w:rPr>
                <w:rFonts w:hint="eastAsia"/>
                <w:color w:val="000000"/>
              </w:rPr>
              <w:t xml:space="preserve">6</w:t>
            </w:r>
            <w:r>
              <w:rPr>
                <w:color w:val="000000"/>
              </w:rPr>
            </w:r>
            <w:r>
              <w:rPr>
                <w:color w:val="000000"/>
              </w:rPr>
            </w:r>
          </w:p>
        </w:tc>
        <w:tc>
          <w:tcPr>
            <w:tcBorders/>
            <w:tcW w:w="2410" w:type="dxa"/>
            <w:vAlign w:val="center"/>
            <w:textDirection w:val="lrTb"/>
            <w:noWrap w:val="false"/>
          </w:tcPr>
          <w:p>
            <w:pPr>
              <w:pStyle w:val="616"/>
              <w:framePr w:hAnchor="margin" w:vAnchor="page" w:xAlign="center" w:y="2251"/>
              <w:pBdr/>
              <w:spacing w:line="320" w:lineRule="exact"/>
              <w:ind/>
              <w:rPr>
                <w:rFonts w:ascii="宋体" w:hAnsi="宋体"/>
                <w:color w:val="000000"/>
              </w:rPr>
            </w:pPr>
            <w:r>
              <w:rPr>
                <w:rFonts w:hint="eastAsia" w:ascii="宋体" w:hAnsi="宋体"/>
                <w:color w:val="000000"/>
              </w:rPr>
              <w:t xml:space="preserve">受理环节:对符合条件的不予受理,不说明原因及依据；收受财物或娱乐消费等，对不符合条件的予以受理；不能一次性告知和说明所需材料。</w:t>
            </w:r>
            <w:r>
              <w:rPr>
                <w:rFonts w:ascii="宋体" w:hAnsi="宋体"/>
                <w:color w:val="000000"/>
              </w:rPr>
            </w:r>
            <w:r>
              <w:rPr>
                <w:rFonts w:ascii="宋体" w:hAnsi="宋体"/>
                <w:color w:val="000000"/>
              </w:rPr>
            </w:r>
          </w:p>
        </w:tc>
        <w:tc>
          <w:tcPr>
            <w:tcBorders/>
            <w:tcW w:w="709" w:type="dxa"/>
            <w:vAlign w:val="center"/>
            <w:textDirection w:val="lrTb"/>
            <w:noWrap w:val="false"/>
          </w:tcPr>
          <w:p>
            <w:pPr>
              <w:pStyle w:val="616"/>
              <w:framePr w:hAnchor="margin" w:vAnchor="page" w:xAlign="center" w:y="2251"/>
              <w:pBdr/>
              <w:spacing w:line="320" w:lineRule="exact"/>
              <w:ind/>
              <w:jc w:val="center"/>
              <w:rPr>
                <w:rFonts w:ascii="宋体" w:hAnsi="宋体"/>
                <w:color w:val="000000"/>
              </w:rPr>
            </w:pPr>
            <w:r>
              <w:rPr>
                <w:rFonts w:hint="eastAsia" w:ascii="宋体" w:hAnsi="宋体"/>
                <w:color w:val="000000"/>
              </w:rPr>
              <w:t xml:space="preserve">中</w:t>
            </w:r>
            <w:r>
              <w:rPr>
                <w:rFonts w:ascii="宋体" w:hAnsi="宋体"/>
                <w:color w:val="000000"/>
              </w:rPr>
            </w:r>
            <w:r>
              <w:rPr>
                <w:rFonts w:ascii="宋体" w:hAnsi="宋体"/>
                <w:color w:val="000000"/>
              </w:rPr>
            </w:r>
          </w:p>
        </w:tc>
        <w:tc>
          <w:tcPr>
            <w:tcBorders/>
            <w:tcW w:w="4961" w:type="dxa"/>
            <w:vAlign w:val="top"/>
            <w:textDirection w:val="lrTb"/>
            <w:noWrap w:val="false"/>
          </w:tcPr>
          <w:p>
            <w:pPr>
              <w:pStyle w:val="616"/>
              <w:framePr w:hAnchor="margin" w:vAnchor="page" w:xAlign="center" w:y="2251"/>
              <w:pBdr/>
              <w:spacing w:line="320" w:lineRule="exact"/>
              <w:ind/>
              <w:rPr>
                <w:rFonts w:ascii="宋体" w:hAnsi="宋体"/>
                <w:color w:val="000000"/>
              </w:rPr>
            </w:pPr>
            <w:r>
              <w:rPr>
                <w:rFonts w:hint="eastAsia" w:ascii="宋体" w:hAnsi="宋体"/>
                <w:color w:val="000000"/>
              </w:rPr>
              <w:t xml:space="preserve">1.严格遵守《行政机关公务员处分条例》、《中国共产党纪律处分条例》等法律法规的相关规定，杜绝违法违纪行为。 2.认真执行区直机关效能建设八项制度，切实履行一次性告知义务。3.加强业务培训，不断提高业务水平。4.加强内部监管，接受投诉举报，依法追究相关经办人员责任。</w:t>
            </w:r>
            <w:r>
              <w:rPr>
                <w:rFonts w:ascii="宋体" w:hAnsi="宋体"/>
                <w:color w:val="000000"/>
              </w:rPr>
            </w:r>
            <w:r>
              <w:rPr>
                <w:rFonts w:ascii="宋体" w:hAnsi="宋体"/>
                <w:color w:val="000000"/>
              </w:rPr>
            </w:r>
          </w:p>
        </w:tc>
        <w:tc>
          <w:tcPr>
            <w:tcBorders/>
            <w:tcW w:w="1134" w:type="dxa"/>
            <w:vAlign w:val="center"/>
            <w:textDirection w:val="lrTb"/>
            <w:noWrap w:val="false"/>
          </w:tcPr>
          <w:p>
            <w:pPr>
              <w:pStyle w:val="616"/>
              <w:framePr w:hAnchor="margin" w:vAnchor="page" w:xAlign="center" w:y="2251"/>
              <w:pBdr/>
              <w:spacing w:line="320" w:lineRule="exact"/>
              <w:ind/>
              <w:rPr>
                <w:rFonts w:ascii="宋体" w:hAnsi="宋体"/>
                <w:color w:val="000000"/>
              </w:rPr>
            </w:pPr>
            <w:r>
              <w:rPr>
                <w:rFonts w:hint="eastAsia" w:ascii="宋体" w:hAnsi="宋体"/>
                <w:color w:val="000000"/>
              </w:rPr>
              <w:t xml:space="preserve">自治区统计局人事处工作人员</w:t>
            </w:r>
            <w:r>
              <w:rPr>
                <w:rFonts w:ascii="宋体" w:hAnsi="宋体"/>
                <w:color w:val="000000"/>
              </w:rPr>
            </w:r>
            <w:r>
              <w:rPr>
                <w:rFonts w:ascii="宋体" w:hAnsi="宋体"/>
                <w:color w:val="000000"/>
              </w:rPr>
            </w:r>
          </w:p>
        </w:tc>
      </w:tr>
      <w:tr>
        <w:trPr/>
        <w:tc>
          <w:tcPr>
            <w:tcBorders/>
            <w:tcW w:w="993" w:type="dxa"/>
            <w:vAlign w:val="center"/>
            <w:vMerge w:val="continue"/>
            <w:textDirection w:val="lrTb"/>
            <w:noWrap w:val="false"/>
          </w:tcPr>
          <w:p>
            <w:pPr>
              <w:pStyle w:val="616"/>
              <w:framePr w:hAnchor="margin" w:vAnchor="page" w:xAlign="center" w:y="2251"/>
              <w:pBdr/>
              <w:spacing/>
              <w:ind/>
              <w:jc w:val="center"/>
              <w:rPr>
                <w:color w:val="000000"/>
              </w:rPr>
            </w:pPr>
            <w:r>
              <w:rPr>
                <w:color w:val="000000"/>
              </w:rPr>
            </w:r>
            <w:r>
              <w:rPr>
                <w:color w:val="000000"/>
              </w:rPr>
            </w:r>
          </w:p>
        </w:tc>
        <w:tc>
          <w:tcPr>
            <w:tcBorders/>
            <w:tcW w:w="2410" w:type="dxa"/>
            <w:vAlign w:val="center"/>
            <w:textDirection w:val="lrTb"/>
            <w:noWrap w:val="false"/>
          </w:tcPr>
          <w:p>
            <w:pPr>
              <w:pStyle w:val="616"/>
              <w:framePr w:hAnchor="margin" w:vAnchor="page" w:xAlign="center" w:y="2251"/>
              <w:pBdr/>
              <w:spacing w:line="320" w:lineRule="exact"/>
              <w:ind/>
              <w:rPr>
                <w:rFonts w:ascii="宋体" w:hAnsi="宋体"/>
                <w:color w:val="000000"/>
              </w:rPr>
            </w:pPr>
            <w:r>
              <w:rPr>
                <w:rFonts w:hint="eastAsia" w:ascii="宋体" w:hAnsi="宋体"/>
                <w:color w:val="000000"/>
              </w:rPr>
              <w:t xml:space="preserve">承办环节:刁难申请人，违规办理，徇私谋利，可能产生应予批准而未通过或不符合条件批准通过的后果。</w:t>
            </w:r>
            <w:r>
              <w:rPr>
                <w:rFonts w:ascii="宋体" w:hAnsi="宋体"/>
                <w:color w:val="000000"/>
              </w:rPr>
            </w:r>
            <w:r>
              <w:rPr>
                <w:rFonts w:ascii="宋体" w:hAnsi="宋体"/>
                <w:color w:val="000000"/>
              </w:rPr>
            </w:r>
          </w:p>
        </w:tc>
        <w:tc>
          <w:tcPr>
            <w:tcBorders/>
            <w:tcW w:w="709" w:type="dxa"/>
            <w:vAlign w:val="center"/>
            <w:textDirection w:val="lrTb"/>
            <w:noWrap w:val="false"/>
          </w:tcPr>
          <w:p>
            <w:pPr>
              <w:pStyle w:val="616"/>
              <w:framePr w:hAnchor="margin" w:vAnchor="page" w:xAlign="center" w:y="2251"/>
              <w:pBdr/>
              <w:spacing w:line="320" w:lineRule="exact"/>
              <w:ind/>
              <w:jc w:val="center"/>
              <w:rPr>
                <w:rFonts w:ascii="宋体" w:hAnsi="宋体"/>
                <w:color w:val="000000"/>
              </w:rPr>
            </w:pPr>
            <w:r>
              <w:rPr>
                <w:rFonts w:hint="eastAsia" w:ascii="宋体" w:hAnsi="宋体"/>
                <w:color w:val="000000"/>
              </w:rPr>
              <w:t xml:space="preserve">中</w:t>
            </w:r>
            <w:r>
              <w:rPr>
                <w:rFonts w:ascii="宋体" w:hAnsi="宋体"/>
                <w:color w:val="000000"/>
              </w:rPr>
            </w:r>
            <w:r>
              <w:rPr>
                <w:rFonts w:ascii="宋体" w:hAnsi="宋体"/>
                <w:color w:val="000000"/>
              </w:rPr>
            </w:r>
          </w:p>
        </w:tc>
        <w:tc>
          <w:tcPr>
            <w:tcBorders/>
            <w:tcW w:w="4961" w:type="dxa"/>
            <w:vAlign w:val="top"/>
            <w:textDirection w:val="lrTb"/>
            <w:noWrap w:val="false"/>
          </w:tcPr>
          <w:p>
            <w:pPr>
              <w:pStyle w:val="616"/>
              <w:framePr w:hAnchor="margin" w:vAnchor="page" w:xAlign="center" w:y="2251"/>
              <w:pBdr/>
              <w:spacing w:line="320" w:lineRule="exact"/>
              <w:ind/>
              <w:rPr>
                <w:rFonts w:ascii="宋体" w:hAnsi="宋体"/>
                <w:color w:val="000000"/>
              </w:rPr>
            </w:pPr>
            <w:r>
              <w:rPr>
                <w:rFonts w:hint="eastAsia" w:ascii="宋体" w:hAnsi="宋体"/>
                <w:color w:val="000000"/>
              </w:rPr>
              <w:t xml:space="preserve">1.严格遵守《行政机关公务员处分条例》、《中国共产党纪律处分条例》等法律法规的相关规定，杜绝违法违纪行为。2.加强内部监管，接受投诉举报，依法追究相关经办人员责任。</w:t>
            </w:r>
            <w:r>
              <w:rPr>
                <w:rFonts w:ascii="宋体" w:hAnsi="宋体"/>
                <w:color w:val="000000"/>
              </w:rPr>
            </w:r>
            <w:r>
              <w:rPr>
                <w:rFonts w:ascii="宋体" w:hAnsi="宋体"/>
                <w:color w:val="000000"/>
              </w:rPr>
            </w:r>
          </w:p>
        </w:tc>
        <w:tc>
          <w:tcPr>
            <w:tcBorders/>
            <w:tcW w:w="1134" w:type="dxa"/>
            <w:vAlign w:val="center"/>
            <w:textDirection w:val="lrTb"/>
            <w:noWrap w:val="false"/>
          </w:tcPr>
          <w:p>
            <w:pPr>
              <w:pStyle w:val="616"/>
              <w:framePr w:hAnchor="margin" w:vAnchor="page" w:xAlign="center" w:y="2251"/>
              <w:pBdr/>
              <w:spacing w:line="320" w:lineRule="exact"/>
              <w:ind/>
              <w:rPr>
                <w:rFonts w:ascii="宋体" w:hAnsi="宋体"/>
                <w:color w:val="000000"/>
              </w:rPr>
            </w:pPr>
            <w:r>
              <w:rPr>
                <w:rFonts w:hint="eastAsia" w:ascii="宋体" w:hAnsi="宋体"/>
                <w:color w:val="000000"/>
              </w:rPr>
              <w:t xml:space="preserve">自治区统计局人事处工作人员</w:t>
            </w:r>
            <w:r>
              <w:rPr>
                <w:rFonts w:ascii="宋体" w:hAnsi="宋体"/>
                <w:color w:val="000000"/>
              </w:rPr>
            </w:r>
            <w:r>
              <w:rPr>
                <w:rFonts w:ascii="宋体" w:hAnsi="宋体"/>
                <w:color w:val="000000"/>
              </w:rPr>
            </w:r>
          </w:p>
        </w:tc>
      </w:tr>
      <w:tr>
        <w:trPr/>
        <w:tc>
          <w:tcPr>
            <w:tcBorders/>
            <w:tcW w:w="993" w:type="dxa"/>
            <w:vAlign w:val="center"/>
            <w:vMerge w:val="continue"/>
            <w:textDirection w:val="lrTb"/>
            <w:noWrap w:val="false"/>
          </w:tcPr>
          <w:p>
            <w:pPr>
              <w:pStyle w:val="616"/>
              <w:framePr w:hAnchor="margin" w:vAnchor="page" w:xAlign="center" w:y="2251"/>
              <w:pBdr/>
              <w:spacing/>
              <w:ind/>
              <w:jc w:val="center"/>
              <w:rPr>
                <w:color w:val="000000"/>
              </w:rPr>
            </w:pPr>
            <w:r>
              <w:rPr>
                <w:color w:val="000000"/>
              </w:rPr>
            </w:r>
            <w:r>
              <w:rPr>
                <w:color w:val="000000"/>
              </w:rPr>
            </w:r>
          </w:p>
        </w:tc>
        <w:tc>
          <w:tcPr>
            <w:tcBorders/>
            <w:tcW w:w="2410" w:type="dxa"/>
            <w:vAlign w:val="center"/>
            <w:textDirection w:val="lrTb"/>
            <w:noWrap w:val="false"/>
          </w:tcPr>
          <w:p>
            <w:pPr>
              <w:pStyle w:val="616"/>
              <w:framePr w:hAnchor="margin" w:vAnchor="page" w:xAlign="center" w:y="2251"/>
              <w:pBdr/>
              <w:spacing w:line="320" w:lineRule="exact"/>
              <w:ind/>
              <w:rPr>
                <w:rFonts w:ascii="宋体" w:hAnsi="宋体"/>
                <w:color w:val="000000"/>
              </w:rPr>
            </w:pPr>
            <w:r>
              <w:rPr>
                <w:rFonts w:hint="eastAsia" w:ascii="宋体" w:hAnsi="宋体"/>
                <w:color w:val="000000"/>
              </w:rPr>
              <w:t xml:space="preserve">审查环节:违规审查，徇私谋利，审查超时。</w:t>
            </w:r>
            <w:r>
              <w:rPr>
                <w:rFonts w:ascii="宋体" w:hAnsi="宋体"/>
                <w:color w:val="000000"/>
              </w:rPr>
            </w:r>
            <w:r>
              <w:rPr>
                <w:rFonts w:ascii="宋体" w:hAnsi="宋体"/>
                <w:color w:val="000000"/>
              </w:rPr>
            </w:r>
          </w:p>
        </w:tc>
        <w:tc>
          <w:tcPr>
            <w:tcBorders/>
            <w:tcW w:w="709" w:type="dxa"/>
            <w:vAlign w:val="center"/>
            <w:textDirection w:val="lrTb"/>
            <w:noWrap w:val="false"/>
          </w:tcPr>
          <w:p>
            <w:pPr>
              <w:pStyle w:val="616"/>
              <w:framePr w:hAnchor="margin" w:vAnchor="page" w:xAlign="center" w:y="2251"/>
              <w:pBdr/>
              <w:spacing w:line="320" w:lineRule="exact"/>
              <w:ind/>
              <w:jc w:val="center"/>
              <w:rPr>
                <w:rFonts w:ascii="宋体" w:hAnsi="宋体"/>
                <w:color w:val="000000"/>
              </w:rPr>
            </w:pPr>
            <w:r>
              <w:rPr>
                <w:rFonts w:hint="eastAsia" w:ascii="宋体" w:hAnsi="宋体"/>
                <w:color w:val="000000"/>
              </w:rPr>
              <w:t xml:space="preserve">中</w:t>
            </w:r>
            <w:r>
              <w:rPr>
                <w:rFonts w:ascii="宋体" w:hAnsi="宋体"/>
                <w:color w:val="000000"/>
              </w:rPr>
            </w:r>
            <w:r>
              <w:rPr>
                <w:rFonts w:ascii="宋体" w:hAnsi="宋体"/>
                <w:color w:val="000000"/>
              </w:rPr>
            </w:r>
          </w:p>
        </w:tc>
        <w:tc>
          <w:tcPr>
            <w:tcBorders/>
            <w:tcW w:w="4961" w:type="dxa"/>
            <w:vAlign w:val="top"/>
            <w:textDirection w:val="lrTb"/>
            <w:noWrap w:val="false"/>
          </w:tcPr>
          <w:p>
            <w:pPr>
              <w:pStyle w:val="616"/>
              <w:framePr w:hAnchor="margin" w:vAnchor="page" w:xAlign="center" w:y="2251"/>
              <w:pBdr/>
              <w:spacing w:line="320" w:lineRule="exact"/>
              <w:ind/>
              <w:rPr>
                <w:rFonts w:ascii="宋体" w:hAnsi="宋体"/>
                <w:color w:val="000000"/>
              </w:rPr>
            </w:pPr>
            <w:r>
              <w:rPr>
                <w:rFonts w:hint="eastAsia" w:ascii="宋体" w:hAnsi="宋体"/>
                <w:color w:val="000000"/>
              </w:rPr>
              <w:t xml:space="preserve">1.严格遵守《行政机关公务员处分条例》、《中国共产党纪律处分条例》等法律法规的相关规定，杜绝违法违纪行为。2.严格按照相关程序和认定标准进行审查，认真履行初审、复审、终审职责。3.建立并施行实行民主投票，集体决策制度。4.加强内部监管，接受投诉举报，依法追究相关经办人员责任。</w:t>
            </w:r>
            <w:r>
              <w:rPr>
                <w:rFonts w:ascii="宋体" w:hAnsi="宋体"/>
                <w:color w:val="000000"/>
              </w:rPr>
            </w:r>
            <w:r>
              <w:rPr>
                <w:rFonts w:ascii="宋体" w:hAnsi="宋体"/>
                <w:color w:val="000000"/>
              </w:rPr>
            </w:r>
          </w:p>
        </w:tc>
        <w:tc>
          <w:tcPr>
            <w:tcBorders/>
            <w:tcW w:w="1134" w:type="dxa"/>
            <w:vAlign w:val="center"/>
            <w:textDirection w:val="lrTb"/>
            <w:noWrap w:val="false"/>
          </w:tcPr>
          <w:p>
            <w:pPr>
              <w:pStyle w:val="616"/>
              <w:framePr w:hAnchor="margin" w:vAnchor="page" w:xAlign="center" w:y="2251"/>
              <w:pBdr/>
              <w:spacing w:line="320" w:lineRule="exact"/>
              <w:ind/>
              <w:rPr>
                <w:rFonts w:ascii="宋体" w:hAnsi="宋体"/>
                <w:color w:val="000000"/>
              </w:rPr>
            </w:pPr>
            <w:r>
              <w:rPr>
                <w:rFonts w:hint="eastAsia" w:ascii="宋体" w:hAnsi="宋体"/>
                <w:color w:val="000000"/>
              </w:rPr>
              <w:t xml:space="preserve">自治区统计局人事处负责人、工作人员</w:t>
            </w:r>
            <w:r>
              <w:rPr>
                <w:rFonts w:ascii="宋体" w:hAnsi="宋体"/>
                <w:color w:val="000000"/>
              </w:rPr>
            </w:r>
            <w:r>
              <w:rPr>
                <w:rFonts w:ascii="宋体" w:hAnsi="宋体"/>
                <w:color w:val="000000"/>
              </w:rPr>
            </w:r>
          </w:p>
        </w:tc>
      </w:tr>
      <w:tr>
        <w:trPr/>
        <w:tc>
          <w:tcPr>
            <w:tcBorders/>
            <w:tcW w:w="993" w:type="dxa"/>
            <w:vAlign w:val="center"/>
            <w:vMerge w:val="continue"/>
            <w:textDirection w:val="lrTb"/>
            <w:noWrap w:val="false"/>
          </w:tcPr>
          <w:p>
            <w:pPr>
              <w:pStyle w:val="616"/>
              <w:framePr w:hAnchor="margin" w:vAnchor="page" w:xAlign="center" w:y="2251"/>
              <w:pBdr/>
              <w:spacing/>
              <w:ind/>
              <w:jc w:val="center"/>
              <w:rPr>
                <w:color w:val="000000"/>
              </w:rPr>
            </w:pPr>
            <w:r>
              <w:rPr>
                <w:color w:val="000000"/>
              </w:rPr>
            </w:r>
            <w:r>
              <w:rPr>
                <w:color w:val="000000"/>
              </w:rPr>
            </w:r>
          </w:p>
        </w:tc>
        <w:tc>
          <w:tcPr>
            <w:tcBorders/>
            <w:tcW w:w="2410" w:type="dxa"/>
            <w:vAlign w:val="center"/>
            <w:textDirection w:val="lrTb"/>
            <w:noWrap w:val="false"/>
          </w:tcPr>
          <w:p>
            <w:pPr>
              <w:pStyle w:val="616"/>
              <w:framePr w:hAnchor="margin" w:vAnchor="page" w:xAlign="center" w:y="2251"/>
              <w:pBdr/>
              <w:spacing w:line="320" w:lineRule="exact"/>
              <w:ind/>
              <w:rPr>
                <w:rFonts w:ascii="宋体" w:hAnsi="宋体"/>
                <w:color w:val="000000"/>
              </w:rPr>
            </w:pPr>
            <w:r>
              <w:rPr>
                <w:rFonts w:hint="eastAsia" w:ascii="宋体" w:hAnsi="宋体"/>
                <w:color w:val="000000"/>
              </w:rPr>
              <w:t xml:space="preserve">决定环节:违背民主集中制原则，违法违规决定； 超时决定。</w:t>
            </w:r>
            <w:r>
              <w:rPr>
                <w:rFonts w:ascii="宋体" w:hAnsi="宋体"/>
                <w:color w:val="000000"/>
              </w:rPr>
            </w:r>
            <w:r>
              <w:rPr>
                <w:rFonts w:ascii="宋体" w:hAnsi="宋体"/>
                <w:color w:val="000000"/>
              </w:rPr>
            </w:r>
          </w:p>
        </w:tc>
        <w:tc>
          <w:tcPr>
            <w:tcBorders/>
            <w:tcW w:w="709" w:type="dxa"/>
            <w:vAlign w:val="center"/>
            <w:textDirection w:val="lrTb"/>
            <w:noWrap w:val="false"/>
          </w:tcPr>
          <w:p>
            <w:pPr>
              <w:pStyle w:val="616"/>
              <w:framePr w:hAnchor="margin" w:vAnchor="page" w:xAlign="center" w:y="2251"/>
              <w:pBdr/>
              <w:spacing w:line="320" w:lineRule="exact"/>
              <w:ind/>
              <w:jc w:val="center"/>
              <w:rPr>
                <w:rFonts w:ascii="宋体" w:hAnsi="宋体"/>
                <w:color w:val="000000"/>
              </w:rPr>
            </w:pPr>
            <w:r>
              <w:rPr>
                <w:rFonts w:hint="eastAsia" w:ascii="宋体" w:hAnsi="宋体"/>
                <w:color w:val="000000"/>
              </w:rPr>
              <w:t xml:space="preserve">中</w:t>
            </w:r>
            <w:r>
              <w:rPr>
                <w:rFonts w:ascii="宋体" w:hAnsi="宋体"/>
                <w:color w:val="000000"/>
              </w:rPr>
            </w:r>
            <w:r>
              <w:rPr>
                <w:rFonts w:ascii="宋体" w:hAnsi="宋体"/>
                <w:color w:val="000000"/>
              </w:rPr>
            </w:r>
          </w:p>
        </w:tc>
        <w:tc>
          <w:tcPr>
            <w:tcBorders/>
            <w:tcW w:w="4961" w:type="dxa"/>
            <w:vAlign w:val="top"/>
            <w:textDirection w:val="lrTb"/>
            <w:noWrap w:val="false"/>
          </w:tcPr>
          <w:p>
            <w:pPr>
              <w:pStyle w:val="616"/>
              <w:framePr w:hAnchor="margin" w:vAnchor="page" w:xAlign="center" w:y="2251"/>
              <w:pBdr/>
              <w:spacing w:line="320" w:lineRule="exact"/>
              <w:ind/>
              <w:rPr>
                <w:rFonts w:ascii="宋体" w:hAnsi="宋体"/>
                <w:color w:val="000000"/>
              </w:rPr>
            </w:pPr>
            <w:r>
              <w:rPr>
                <w:rFonts w:hint="eastAsia" w:ascii="宋体" w:hAnsi="宋体"/>
                <w:color w:val="000000"/>
              </w:rPr>
              <w:t xml:space="preserve">1.严格遵守《行政机关公务员处分条例》、《中国共产党纪律处分条例》等法律法规的相关规定，杜绝违法违纪行为。 2.认真执行区直机关效能建设八项制度，落实办文办事限时制。3.加强内部监管，接受投诉举报，确保决定的合法性、有效性。</w:t>
            </w:r>
            <w:r>
              <w:rPr>
                <w:rFonts w:ascii="宋体" w:hAnsi="宋体"/>
                <w:color w:val="000000"/>
              </w:rPr>
            </w:r>
            <w:r>
              <w:rPr>
                <w:rFonts w:ascii="宋体" w:hAnsi="宋体"/>
                <w:color w:val="000000"/>
              </w:rPr>
            </w:r>
          </w:p>
        </w:tc>
        <w:tc>
          <w:tcPr>
            <w:tcBorders/>
            <w:tcW w:w="1134" w:type="dxa"/>
            <w:vAlign w:val="center"/>
            <w:textDirection w:val="lrTb"/>
            <w:noWrap w:val="false"/>
          </w:tcPr>
          <w:p>
            <w:pPr>
              <w:pStyle w:val="616"/>
              <w:framePr w:hAnchor="margin" w:vAnchor="page" w:xAlign="center" w:y="2251"/>
              <w:pBdr/>
              <w:spacing w:line="320" w:lineRule="exact"/>
              <w:ind/>
              <w:rPr>
                <w:rFonts w:ascii="宋体" w:hAnsi="宋体"/>
                <w:color w:val="000000"/>
              </w:rPr>
            </w:pPr>
            <w:r>
              <w:rPr>
                <w:rFonts w:hint="eastAsia" w:ascii="宋体" w:hAnsi="宋体"/>
                <w:color w:val="000000"/>
              </w:rPr>
              <w:t xml:space="preserve">自治区统计局局领导</w:t>
            </w:r>
            <w:r>
              <w:rPr>
                <w:rFonts w:ascii="宋体" w:hAnsi="宋体"/>
                <w:color w:val="000000"/>
              </w:rPr>
            </w:r>
            <w:r>
              <w:rPr>
                <w:rFonts w:ascii="宋体" w:hAnsi="宋体"/>
                <w:color w:val="000000"/>
              </w:rPr>
            </w:r>
          </w:p>
        </w:tc>
      </w:tr>
      <w:tr>
        <w:trPr/>
        <w:tc>
          <w:tcPr>
            <w:tcBorders/>
            <w:tcW w:w="993" w:type="dxa"/>
            <w:vAlign w:val="center"/>
            <w:vMerge w:val="continue"/>
            <w:textDirection w:val="lrTb"/>
            <w:noWrap w:val="false"/>
          </w:tcPr>
          <w:p>
            <w:pPr>
              <w:pStyle w:val="616"/>
              <w:framePr w:hAnchor="margin" w:vAnchor="page" w:xAlign="center" w:y="2251"/>
              <w:pBdr/>
              <w:spacing/>
              <w:ind/>
              <w:jc w:val="center"/>
              <w:rPr>
                <w:color w:val="000000"/>
              </w:rPr>
            </w:pPr>
            <w:r>
              <w:rPr>
                <w:color w:val="000000"/>
              </w:rPr>
            </w:r>
            <w:r>
              <w:rPr>
                <w:color w:val="000000"/>
              </w:rPr>
            </w:r>
          </w:p>
        </w:tc>
        <w:tc>
          <w:tcPr>
            <w:tcBorders/>
            <w:tcW w:w="2410" w:type="dxa"/>
            <w:vAlign w:val="center"/>
            <w:textDirection w:val="lrTb"/>
            <w:noWrap w:val="false"/>
          </w:tcPr>
          <w:p>
            <w:pPr>
              <w:pStyle w:val="616"/>
              <w:framePr w:hAnchor="margin" w:vAnchor="page" w:xAlign="center" w:y="2251"/>
              <w:pBdr/>
              <w:spacing w:line="320" w:lineRule="exact"/>
              <w:ind/>
              <w:rPr>
                <w:rFonts w:ascii="宋体" w:hAnsi="宋体"/>
                <w:color w:val="000000"/>
              </w:rPr>
            </w:pPr>
            <w:r>
              <w:rPr>
                <w:rFonts w:hint="eastAsia" w:ascii="宋体" w:hAnsi="宋体"/>
                <w:color w:val="000000"/>
              </w:rPr>
              <w:t xml:space="preserve">办结环节:擅自改动内容，制作文书不规范，不及时办结。</w:t>
            </w:r>
            <w:r>
              <w:rPr>
                <w:rFonts w:ascii="宋体" w:hAnsi="宋体"/>
                <w:color w:val="000000"/>
              </w:rPr>
            </w:r>
            <w:r>
              <w:rPr>
                <w:rFonts w:ascii="宋体" w:hAnsi="宋体"/>
                <w:color w:val="000000"/>
              </w:rPr>
            </w:r>
          </w:p>
        </w:tc>
        <w:tc>
          <w:tcPr>
            <w:tcBorders/>
            <w:tcW w:w="709" w:type="dxa"/>
            <w:vAlign w:val="center"/>
            <w:textDirection w:val="lrTb"/>
            <w:noWrap w:val="false"/>
          </w:tcPr>
          <w:p>
            <w:pPr>
              <w:pStyle w:val="616"/>
              <w:framePr w:hAnchor="margin" w:vAnchor="page" w:xAlign="center" w:y="2251"/>
              <w:pBdr/>
              <w:spacing w:line="320" w:lineRule="exact"/>
              <w:ind/>
              <w:jc w:val="center"/>
              <w:rPr>
                <w:rFonts w:ascii="宋体" w:hAnsi="宋体"/>
                <w:color w:val="000000"/>
              </w:rPr>
            </w:pPr>
            <w:r>
              <w:rPr>
                <w:rFonts w:hint="eastAsia" w:ascii="宋体" w:hAnsi="宋体"/>
                <w:color w:val="000000"/>
              </w:rPr>
              <w:t xml:space="preserve">低</w:t>
            </w:r>
            <w:r>
              <w:rPr>
                <w:rFonts w:ascii="宋体" w:hAnsi="宋体"/>
                <w:color w:val="000000"/>
              </w:rPr>
            </w:r>
            <w:r>
              <w:rPr>
                <w:rFonts w:ascii="宋体" w:hAnsi="宋体"/>
                <w:color w:val="000000"/>
              </w:rPr>
            </w:r>
          </w:p>
        </w:tc>
        <w:tc>
          <w:tcPr>
            <w:tcBorders/>
            <w:tcW w:w="4961" w:type="dxa"/>
            <w:vAlign w:val="top"/>
            <w:textDirection w:val="lrTb"/>
            <w:noWrap w:val="false"/>
          </w:tcPr>
          <w:p>
            <w:pPr>
              <w:pStyle w:val="616"/>
              <w:framePr w:hAnchor="margin" w:vAnchor="page" w:xAlign="center" w:y="2251"/>
              <w:pBdr/>
              <w:spacing w:line="320" w:lineRule="exact"/>
              <w:ind/>
              <w:rPr>
                <w:rFonts w:ascii="宋体" w:hAnsi="宋体"/>
                <w:color w:val="000000"/>
              </w:rPr>
            </w:pPr>
            <w:r>
              <w:rPr>
                <w:rFonts w:hint="eastAsia" w:ascii="宋体" w:hAnsi="宋体"/>
                <w:color w:val="000000"/>
              </w:rPr>
              <w:t xml:space="preserve">1.严格遵守《行政机关公务员处分条例》、《中国共产党纪律处分条例》等法律法规的相关规定，杜绝违法违纪行为。 2.认真执行区直机关效能建设八项制度，落实办文办事限时制。3.加强内部监管，接受投诉举报，依法追究相关经办人员责任。</w:t>
            </w:r>
            <w:r>
              <w:rPr>
                <w:rFonts w:ascii="宋体" w:hAnsi="宋体"/>
                <w:color w:val="000000"/>
              </w:rPr>
            </w:r>
            <w:r>
              <w:rPr>
                <w:rFonts w:ascii="宋体" w:hAnsi="宋体"/>
                <w:color w:val="000000"/>
              </w:rPr>
            </w:r>
          </w:p>
        </w:tc>
        <w:tc>
          <w:tcPr>
            <w:tcBorders/>
            <w:tcW w:w="1134" w:type="dxa"/>
            <w:vAlign w:val="center"/>
            <w:textDirection w:val="lrTb"/>
            <w:noWrap w:val="false"/>
          </w:tcPr>
          <w:p>
            <w:pPr>
              <w:pStyle w:val="616"/>
              <w:framePr w:hAnchor="margin" w:vAnchor="page" w:xAlign="center" w:y="2251"/>
              <w:pBdr/>
              <w:spacing w:line="320" w:lineRule="exact"/>
              <w:ind/>
              <w:rPr>
                <w:rFonts w:ascii="宋体" w:hAnsi="宋体"/>
                <w:color w:val="000000"/>
              </w:rPr>
            </w:pPr>
            <w:r>
              <w:rPr>
                <w:rFonts w:hint="eastAsia" w:ascii="宋体" w:hAnsi="宋体"/>
                <w:color w:val="000000"/>
              </w:rPr>
              <w:t xml:space="preserve">自治区统计局人事处工作人员</w:t>
            </w:r>
            <w:r>
              <w:rPr>
                <w:rFonts w:ascii="宋体" w:hAnsi="宋体"/>
                <w:color w:val="000000"/>
              </w:rPr>
            </w:r>
            <w:r>
              <w:rPr>
                <w:rFonts w:ascii="宋体" w:hAnsi="宋体"/>
                <w:color w:val="000000"/>
              </w:rPr>
            </w:r>
          </w:p>
        </w:tc>
      </w:tr>
      <w:tr>
        <w:trPr>
          <w:trHeight w:val="1389"/>
        </w:trPr>
        <w:tc>
          <w:tcPr>
            <w:tcBorders/>
            <w:tcW w:w="993" w:type="dxa"/>
            <w:vAlign w:val="center"/>
            <w:vMerge w:val="continue"/>
            <w:textDirection w:val="lrTb"/>
            <w:noWrap w:val="false"/>
          </w:tcPr>
          <w:p>
            <w:pPr>
              <w:pStyle w:val="616"/>
              <w:framePr w:hAnchor="margin" w:vAnchor="page" w:xAlign="center" w:y="2251"/>
              <w:pBdr/>
              <w:spacing/>
              <w:ind/>
              <w:jc w:val="center"/>
              <w:rPr>
                <w:color w:val="000000"/>
              </w:rPr>
            </w:pPr>
            <w:r>
              <w:rPr>
                <w:color w:val="000000"/>
              </w:rPr>
            </w:r>
            <w:r>
              <w:rPr>
                <w:color w:val="000000"/>
              </w:rPr>
            </w:r>
          </w:p>
        </w:tc>
        <w:tc>
          <w:tcPr>
            <w:tcBorders/>
            <w:tcW w:w="2410" w:type="dxa"/>
            <w:vAlign w:val="center"/>
            <w:textDirection w:val="lrTb"/>
            <w:noWrap w:val="false"/>
          </w:tcPr>
          <w:p>
            <w:pPr>
              <w:pStyle w:val="616"/>
              <w:framePr w:hAnchor="margin" w:vAnchor="page" w:xAlign="center" w:y="2251"/>
              <w:pBdr/>
              <w:spacing w:line="320" w:lineRule="exact"/>
              <w:ind/>
              <w:rPr>
                <w:rFonts w:ascii="宋体" w:hAnsi="宋体"/>
                <w:color w:val="000000"/>
              </w:rPr>
            </w:pPr>
            <w:r>
              <w:rPr>
                <w:rFonts w:hint="eastAsia" w:ascii="宋体" w:hAnsi="宋体"/>
                <w:color w:val="000000"/>
              </w:rPr>
              <w:t xml:space="preserve">送达环节:不及时送达文件。</w:t>
            </w:r>
            <w:r>
              <w:rPr>
                <w:rFonts w:ascii="宋体" w:hAnsi="宋体"/>
                <w:color w:val="000000"/>
              </w:rPr>
            </w:r>
            <w:r>
              <w:rPr>
                <w:rFonts w:ascii="宋体" w:hAnsi="宋体"/>
                <w:color w:val="000000"/>
              </w:rPr>
            </w:r>
          </w:p>
        </w:tc>
        <w:tc>
          <w:tcPr>
            <w:tcBorders/>
            <w:tcW w:w="709" w:type="dxa"/>
            <w:vAlign w:val="center"/>
            <w:textDirection w:val="lrTb"/>
            <w:noWrap w:val="false"/>
          </w:tcPr>
          <w:p>
            <w:pPr>
              <w:pStyle w:val="616"/>
              <w:framePr w:hAnchor="margin" w:vAnchor="page" w:xAlign="center" w:y="2251"/>
              <w:pBdr/>
              <w:spacing w:line="320" w:lineRule="exact"/>
              <w:ind/>
              <w:jc w:val="center"/>
              <w:rPr>
                <w:rFonts w:ascii="宋体" w:hAnsi="宋体"/>
                <w:color w:val="000000"/>
              </w:rPr>
            </w:pPr>
            <w:r>
              <w:rPr>
                <w:rFonts w:hint="eastAsia" w:ascii="宋体" w:hAnsi="宋体"/>
                <w:color w:val="000000"/>
              </w:rPr>
              <w:t xml:space="preserve">低</w:t>
            </w:r>
            <w:r>
              <w:rPr>
                <w:rFonts w:ascii="宋体" w:hAnsi="宋体"/>
                <w:color w:val="000000"/>
              </w:rPr>
            </w:r>
            <w:r>
              <w:rPr>
                <w:rFonts w:ascii="宋体" w:hAnsi="宋体"/>
                <w:color w:val="000000"/>
              </w:rPr>
            </w:r>
          </w:p>
        </w:tc>
        <w:tc>
          <w:tcPr>
            <w:tcBorders/>
            <w:tcW w:w="4961" w:type="dxa"/>
            <w:vAlign w:val="top"/>
            <w:textDirection w:val="lrTb"/>
            <w:noWrap w:val="false"/>
          </w:tcPr>
          <w:p>
            <w:pPr>
              <w:pStyle w:val="616"/>
              <w:framePr w:hAnchor="margin" w:vAnchor="page" w:xAlign="center" w:y="2251"/>
              <w:pBdr/>
              <w:spacing w:line="320" w:lineRule="exact"/>
              <w:ind/>
              <w:rPr>
                <w:rFonts w:ascii="宋体" w:hAnsi="宋体"/>
                <w:color w:val="000000"/>
              </w:rPr>
            </w:pPr>
            <w:r>
              <w:rPr>
                <w:rFonts w:hint="eastAsia" w:ascii="宋体" w:hAnsi="宋体"/>
                <w:color w:val="000000"/>
              </w:rPr>
              <w:t xml:space="preserve">1.认真执行区直机关效能建设八项制度，落实办文办事限时制。2.加强内部监管，接受投诉举报，依法追究相关经办人员责任。</w:t>
            </w:r>
            <w:r>
              <w:rPr>
                <w:rFonts w:ascii="宋体" w:hAnsi="宋体"/>
                <w:color w:val="000000"/>
              </w:rPr>
            </w:r>
            <w:r>
              <w:rPr>
                <w:rFonts w:ascii="宋体" w:hAnsi="宋体"/>
                <w:color w:val="000000"/>
              </w:rPr>
            </w:r>
          </w:p>
        </w:tc>
        <w:tc>
          <w:tcPr>
            <w:tcBorders/>
            <w:tcW w:w="1134" w:type="dxa"/>
            <w:vAlign w:val="center"/>
            <w:textDirection w:val="lrTb"/>
            <w:noWrap w:val="false"/>
          </w:tcPr>
          <w:p>
            <w:pPr>
              <w:pStyle w:val="616"/>
              <w:framePr w:hAnchor="margin" w:vAnchor="page" w:xAlign="center" w:y="2251"/>
              <w:pBdr/>
              <w:spacing w:line="320" w:lineRule="exact"/>
              <w:ind/>
              <w:rPr>
                <w:rFonts w:ascii="宋体" w:hAnsi="宋体"/>
                <w:color w:val="000000"/>
              </w:rPr>
            </w:pPr>
            <w:r>
              <w:rPr>
                <w:rFonts w:hint="eastAsia" w:ascii="宋体" w:hAnsi="宋体"/>
                <w:color w:val="000000"/>
              </w:rPr>
              <w:t xml:space="preserve">自治区统计局人事处工作人员</w:t>
            </w:r>
            <w:r>
              <w:rPr>
                <w:rFonts w:ascii="宋体" w:hAnsi="宋体"/>
                <w:color w:val="000000"/>
              </w:rPr>
            </w:r>
            <w:r>
              <w:rPr>
                <w:rFonts w:ascii="宋体" w:hAnsi="宋体"/>
                <w:color w:val="000000"/>
              </w:rPr>
            </w:r>
          </w:p>
        </w:tc>
      </w:tr>
    </w:tbl>
    <w:p>
      <w:pPr>
        <w:pStyle w:val="616"/>
        <w:pBdr/>
        <w:spacing/>
        <w:ind/>
        <w:jc w:val="center"/>
        <w:rPr>
          <w:rFonts w:ascii="方正小标宋简体" w:eastAsia="方正小标宋简体"/>
          <w:color w:val="000000"/>
          <w:sz w:val="44"/>
          <w:szCs w:val="44"/>
        </w:rPr>
      </w:pPr>
      <w:r>
        <w:rPr>
          <w:rFonts w:hint="eastAsia" w:ascii="方正小标宋简体" w:eastAsia="方正小标宋简体"/>
          <w:color w:val="000000"/>
          <w:sz w:val="44"/>
          <w:szCs w:val="44"/>
        </w:rPr>
        <w:t xml:space="preserve">廉政风险点</w:t>
      </w:r>
      <w:r>
        <w:rPr>
          <w:rFonts w:ascii="方正小标宋简体" w:eastAsia="方正小标宋简体"/>
          <w:color w:val="000000"/>
          <w:sz w:val="44"/>
          <w:szCs w:val="44"/>
        </w:rPr>
      </w:r>
      <w:r>
        <w:rPr>
          <w:rFonts w:ascii="方正小标宋简体" w:eastAsia="方正小标宋简体"/>
          <w:color w:val="000000"/>
          <w:sz w:val="44"/>
          <w:szCs w:val="44"/>
        </w:rPr>
      </w:r>
    </w:p>
    <w:p>
      <w:pPr>
        <w:pStyle w:val="617"/>
        <w:keepNext w:val="false"/>
        <w:keepLines w:val="false"/>
        <w:pageBreakBefore w:val="false"/>
        <w:pBdr/>
        <w:spacing w:after="0" w:afterAutospacing="0" w:before="0" w:beforeAutospacing="0" w:line="460" w:lineRule="exact"/>
        <w:ind w:hanging="1200" w:left="1280"/>
        <w:jc w:val="both"/>
        <w:rPr>
          <w:rFonts w:hint="eastAsia" w:ascii="仿宋_GB2312" w:hAnsi="仿宋_GB2312" w:eastAsia="仿宋_GB2312" w:cs="仿宋_GB2312"/>
          <w:b w:val="0"/>
          <w:bCs/>
          <w:color w:val="000000"/>
          <w:sz w:val="30"/>
          <w:szCs w:val="30"/>
        </w:rPr>
      </w:pPr>
      <w:r>
        <w:rPr>
          <w:rFonts w:hint="eastAsia" w:ascii="仿宋" w:hAnsi="仿宋" w:eastAsia="仿宋"/>
          <w:b w:val="0"/>
          <w:color w:val="000000"/>
          <w:sz w:val="30"/>
          <w:szCs w:val="30"/>
        </w:rPr>
        <w:t xml:space="preserve">附件：</w:t>
      </w:r>
      <w:r>
        <w:rPr>
          <w:rFonts w:hint="eastAsia" w:ascii="仿宋_GB2312" w:hAnsi="仿宋_GB2312" w:eastAsia="仿宋_GB2312" w:cs="仿宋_GB2312"/>
          <w:b w:val="0"/>
          <w:bCs/>
          <w:color w:val="000000"/>
          <w:sz w:val="30"/>
          <w:szCs w:val="30"/>
        </w:rPr>
        <w:t xml:space="preserve">1.对</w:t>
      </w:r>
      <w:r>
        <w:rPr>
          <w:rFonts w:hint="eastAsia" w:ascii="仿宋_GB2312" w:hAnsi="仿宋_GB2312" w:eastAsia="仿宋_GB2312" w:cs="仿宋_GB2312"/>
          <w:b w:val="0"/>
          <w:bCs/>
          <w:color w:val="000000"/>
          <w:sz w:val="30"/>
          <w:szCs w:val="30"/>
          <w:lang w:eastAsia="zh-CN"/>
        </w:rPr>
        <w:t xml:space="preserve">农业</w:t>
      </w:r>
      <w:r>
        <w:rPr>
          <w:rFonts w:hint="eastAsia" w:ascii="仿宋_GB2312" w:hAnsi="仿宋_GB2312" w:eastAsia="仿宋_GB2312" w:cs="仿宋_GB2312"/>
          <w:b w:val="0"/>
          <w:bCs/>
          <w:color w:val="000000"/>
          <w:sz w:val="30"/>
          <w:szCs w:val="30"/>
        </w:rPr>
        <w:t xml:space="preserve">普查中表现突出的集体和个人给予表彰和奖励流程图</w:t>
      </w:r>
      <w:r>
        <w:rPr>
          <w:rFonts w:hint="eastAsia" w:ascii="仿宋_GB2312" w:hAnsi="仿宋_GB2312" w:eastAsia="仿宋_GB2312" w:cs="仿宋_GB2312"/>
          <w:b w:val="0"/>
          <w:bCs/>
          <w:color w:val="000000"/>
          <w:sz w:val="30"/>
          <w:szCs w:val="30"/>
        </w:rPr>
      </w:r>
      <w:r>
        <w:rPr>
          <w:rFonts w:hint="eastAsia" w:ascii="仿宋_GB2312" w:hAnsi="仿宋_GB2312" w:eastAsia="仿宋_GB2312" w:cs="仿宋_GB2312"/>
          <w:b w:val="0"/>
          <w:bCs/>
          <w:color w:val="000000"/>
          <w:sz w:val="30"/>
          <w:szCs w:val="30"/>
        </w:rPr>
      </w:r>
    </w:p>
    <w:p>
      <w:pPr>
        <w:pStyle w:val="616"/>
        <w:keepNext w:val="false"/>
        <w:keepLines w:val="false"/>
        <w:pageBreakBefore w:val="false"/>
        <w:pBdr/>
        <w:spacing w:line="460" w:lineRule="exact"/>
        <w:ind w:firstLine="900"/>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 xml:space="preserve">2.申请书(示范文本)</w:t>
      </w:r>
      <w:r>
        <w:rPr>
          <w:rFonts w:hint="eastAsia" w:ascii="仿宋_GB2312" w:hAnsi="仿宋_GB2312" w:eastAsia="仿宋_GB2312" w:cs="仿宋_GB2312"/>
          <w:b w:val="0"/>
          <w:bCs/>
          <w:color w:val="000000"/>
          <w:sz w:val="30"/>
          <w:szCs w:val="30"/>
        </w:rPr>
      </w:r>
      <w:r>
        <w:rPr>
          <w:rFonts w:hint="eastAsia" w:ascii="仿宋_GB2312" w:hAnsi="仿宋_GB2312" w:eastAsia="仿宋_GB2312" w:cs="仿宋_GB2312"/>
          <w:b w:val="0"/>
          <w:bCs/>
          <w:color w:val="000000"/>
          <w:sz w:val="30"/>
          <w:szCs w:val="30"/>
        </w:rPr>
      </w:r>
    </w:p>
    <w:p>
      <w:pPr>
        <w:pStyle w:val="616"/>
        <w:keepNext w:val="false"/>
        <w:keepLines w:val="false"/>
        <w:pageBreakBefore w:val="false"/>
        <w:widowControl w:val="false"/>
        <w:pBdr/>
        <w:spacing w:line="460" w:lineRule="exact"/>
        <w:ind w:firstLine="840"/>
        <w:jc w:val="both"/>
        <w:rPr>
          <w:rFonts w:hint="eastAsia" w:ascii="仿宋_GB2312" w:hAnsi="仿宋_GB2312" w:eastAsia="仿宋_GB2312" w:cs="仿宋_GB2312"/>
          <w:b w:val="0"/>
          <w:bCs/>
          <w:color w:val="000000"/>
          <w:spacing w:val="-10"/>
          <w:sz w:val="30"/>
          <w:szCs w:val="30"/>
        </w:rPr>
      </w:pPr>
      <w:r>
        <w:rPr>
          <w:rFonts w:hint="eastAsia" w:ascii="仿宋_GB2312" w:hAnsi="仿宋_GB2312" w:eastAsia="仿宋_GB2312" w:cs="仿宋_GB2312"/>
          <w:b w:val="0"/>
          <w:bCs/>
          <w:color w:val="000000"/>
          <w:spacing w:val="-10"/>
          <w:sz w:val="30"/>
          <w:szCs w:val="30"/>
        </w:rPr>
        <w:t xml:space="preserve">3.</w:t>
      </w:r>
      <w:r>
        <w:rPr>
          <w:rFonts w:hint="eastAsia" w:ascii="仿宋_GB2312" w:hAnsi="仿宋_GB2312" w:eastAsia="仿宋_GB2312" w:cs="仿宋_GB2312"/>
          <w:b w:val="0"/>
          <w:bCs/>
          <w:color w:val="000000"/>
          <w:spacing w:val="-10"/>
          <w:sz w:val="30"/>
          <w:szCs w:val="30"/>
          <w:lang w:eastAsia="zh-CN"/>
        </w:rPr>
        <w:t xml:space="preserve">自治区农业普查办公室</w:t>
      </w:r>
      <w:r>
        <w:rPr>
          <w:rFonts w:hint="eastAsia" w:ascii="仿宋_GB2312" w:hAnsi="仿宋_GB2312" w:eastAsia="仿宋_GB2312" w:cs="仿宋_GB2312"/>
          <w:b w:val="0"/>
          <w:bCs/>
          <w:color w:val="000000"/>
          <w:spacing w:val="-10"/>
          <w:sz w:val="30"/>
          <w:szCs w:val="30"/>
          <w:lang w:val="en-US" w:eastAsia="zh-CN"/>
        </w:rPr>
        <w:t xml:space="preserve">  自治区统计局</w:t>
      </w:r>
      <w:r>
        <w:rPr>
          <w:rFonts w:hint="eastAsia" w:ascii="仿宋_GB2312" w:hAnsi="仿宋_GB2312" w:eastAsia="仿宋_GB2312" w:cs="仿宋_GB2312"/>
          <w:b w:val="0"/>
          <w:bCs/>
          <w:color w:val="000000"/>
          <w:sz w:val="30"/>
          <w:szCs w:val="30"/>
        </w:rPr>
        <w:t xml:space="preserve">关于表彰</w:t>
      </w:r>
      <w:r>
        <w:rPr>
          <w:rFonts w:hint="eastAsia" w:ascii="仿宋_GB2312" w:hAnsi="仿宋_GB2312" w:eastAsia="仿宋_GB2312" w:cs="仿宋_GB2312"/>
          <w:b w:val="0"/>
          <w:bCs/>
          <w:color w:val="000000"/>
          <w:sz w:val="30"/>
          <w:szCs w:val="30"/>
          <w:lang w:eastAsia="zh-CN"/>
        </w:rPr>
        <w:t xml:space="preserve">广西</w:t>
      </w:r>
      <w:r>
        <w:rPr>
          <w:rFonts w:hint="eastAsia" w:ascii="仿宋_GB2312" w:hAnsi="仿宋_GB2312" w:eastAsia="仿宋_GB2312" w:cs="仿宋_GB2312"/>
          <w:b w:val="0"/>
          <w:bCs/>
          <w:color w:val="000000"/>
          <w:sz w:val="30"/>
          <w:szCs w:val="30"/>
        </w:rPr>
        <w:t xml:space="preserve">第</w:t>
      </w:r>
      <w:r>
        <w:rPr>
          <w:rFonts w:hint="eastAsia" w:ascii="仿宋_GB2312" w:hAnsi="仿宋_GB2312" w:eastAsia="仿宋_GB2312" w:cs="仿宋_GB2312"/>
          <w:b w:val="0"/>
          <w:bCs/>
          <w:color w:val="000000"/>
          <w:sz w:val="30"/>
          <w:szCs w:val="30"/>
          <w:lang w:val="en-US" w:eastAsia="zh-CN"/>
        </w:rPr>
        <w:t xml:space="preserve">××</w:t>
      </w:r>
      <w:r>
        <w:rPr>
          <w:rFonts w:hint="eastAsia" w:ascii="仿宋_GB2312" w:hAnsi="仿宋_GB2312" w:eastAsia="仿宋_GB2312" w:cs="仿宋_GB2312"/>
          <w:b w:val="0"/>
          <w:bCs/>
          <w:color w:val="000000"/>
          <w:sz w:val="30"/>
          <w:szCs w:val="30"/>
        </w:rPr>
        <w:t xml:space="preserve">次全国</w:t>
      </w:r>
      <w:r>
        <w:rPr>
          <w:rFonts w:hint="eastAsia" w:ascii="仿宋_GB2312" w:hAnsi="仿宋_GB2312" w:eastAsia="仿宋_GB2312" w:cs="仿宋_GB2312"/>
          <w:b w:val="0"/>
          <w:bCs/>
          <w:color w:val="000000"/>
          <w:sz w:val="30"/>
          <w:szCs w:val="30"/>
          <w:lang w:eastAsia="zh-CN"/>
        </w:rPr>
        <w:t xml:space="preserve">农业</w:t>
      </w:r>
      <w:r>
        <w:rPr>
          <w:rFonts w:hint="eastAsia" w:ascii="仿宋_GB2312" w:hAnsi="仿宋_GB2312" w:eastAsia="仿宋_GB2312" w:cs="仿宋_GB2312"/>
          <w:b w:val="0"/>
          <w:bCs/>
          <w:color w:val="000000"/>
          <w:sz w:val="30"/>
          <w:szCs w:val="30"/>
        </w:rPr>
        <w:t xml:space="preserve">普查先进集体和先进个人的决定</w:t>
      </w:r>
      <w:r>
        <w:rPr>
          <w:rFonts w:hint="eastAsia" w:ascii="仿宋_GB2312" w:hAnsi="仿宋_GB2312" w:eastAsia="仿宋_GB2312" w:cs="仿宋_GB2312"/>
          <w:b w:val="0"/>
          <w:bCs/>
          <w:color w:val="000000"/>
          <w:spacing w:val="-10"/>
          <w:sz w:val="30"/>
          <w:szCs w:val="30"/>
        </w:rPr>
      </w:r>
      <w:r>
        <w:rPr>
          <w:rFonts w:hint="eastAsia" w:ascii="仿宋_GB2312" w:hAnsi="仿宋_GB2312" w:eastAsia="仿宋_GB2312" w:cs="仿宋_GB2312"/>
          <w:b w:val="0"/>
          <w:bCs/>
          <w:color w:val="000000"/>
          <w:spacing w:val="-10"/>
          <w:sz w:val="30"/>
          <w:szCs w:val="30"/>
        </w:rPr>
      </w:r>
    </w:p>
    <w:p>
      <w:pPr>
        <w:pStyle w:val="616"/>
        <w:pBdr/>
        <w:spacing w:line="570" w:lineRule="exact"/>
        <w:ind/>
        <w:rPr>
          <w:rFonts w:hint="eastAsia" w:ascii="黑体" w:hAnsi="黑体" w:eastAsia="黑体"/>
          <w:color w:val="000000"/>
          <w:sz w:val="32"/>
          <w:szCs w:val="32"/>
        </w:rPr>
      </w:pPr>
      <w:r>
        <w:rPr>
          <w:rFonts w:hint="eastAsia" w:ascii="黑体" w:hAnsi="黑体" w:eastAsia="黑体"/>
          <w:color w:val="000000"/>
          <w:sz w:val="32"/>
          <w:szCs w:val="32"/>
        </w:rPr>
        <w:t xml:space="preserve">附件1</w:t>
      </w:r>
      <w:r>
        <w:rPr>
          <w:rFonts w:hint="eastAsia" w:ascii="黑体" w:hAnsi="黑体" w:eastAsia="黑体"/>
          <w:color w:val="000000"/>
          <w:sz w:val="32"/>
          <w:szCs w:val="32"/>
        </w:rPr>
      </w:r>
      <w:r>
        <w:rPr>
          <w:rFonts w:hint="eastAsia" w:ascii="黑体" w:hAnsi="黑体" w:eastAsia="黑体"/>
          <w:color w:val="000000"/>
          <w:sz w:val="32"/>
          <w:szCs w:val="32"/>
        </w:rPr>
      </w:r>
    </w:p>
    <w:p>
      <w:pPr>
        <w:pStyle w:val="617"/>
        <w:pBdr/>
        <w:spacing w:after="0" w:afterAutospacing="0" w:before="0" w:beforeAutospacing="0" w:line="700" w:lineRule="exact"/>
        <w:ind/>
        <w:jc w:val="center"/>
        <w:rPr>
          <w:rFonts w:hint="eastAsia" w:ascii="方正小标宋简体" w:eastAsia="方正小标宋简体" w:cs="宋体"/>
          <w:b w:val="0"/>
          <w:color w:val="000000"/>
          <w:sz w:val="44"/>
          <w:szCs w:val="44"/>
        </w:rPr>
      </w:pPr>
      <w:r>
        <w:rPr>
          <w:rFonts w:hint="eastAsia" w:ascii="方正小标宋简体" w:eastAsia="方正小标宋简体" w:cs="宋体"/>
          <w:b w:val="0"/>
          <w:color w:val="000000"/>
          <w:sz w:val="44"/>
          <w:szCs w:val="44"/>
        </w:rPr>
        <w:t xml:space="preserve">对</w:t>
      </w:r>
      <w:r>
        <w:rPr>
          <w:rFonts w:hint="eastAsia" w:ascii="方正小标宋简体" w:eastAsia="方正小标宋简体" w:cs="宋体"/>
          <w:b w:val="0"/>
          <w:color w:val="000000"/>
          <w:sz w:val="44"/>
          <w:szCs w:val="44"/>
          <w:lang w:eastAsia="zh-CN"/>
        </w:rPr>
        <w:t xml:space="preserve">农业</w:t>
      </w:r>
      <w:r>
        <w:rPr>
          <w:rFonts w:hint="eastAsia" w:ascii="方正小标宋简体" w:eastAsia="方正小标宋简体" w:cs="宋体"/>
          <w:b w:val="0"/>
          <w:color w:val="000000"/>
          <w:sz w:val="44"/>
          <w:szCs w:val="44"/>
        </w:rPr>
        <w:t xml:space="preserve">普查中表现突出的</w:t>
      </w:r>
      <w:r>
        <w:rPr>
          <w:rFonts w:hint="eastAsia" w:ascii="方正小标宋简体" w:eastAsia="方正小标宋简体" w:cs="宋体"/>
          <w:b w:val="0"/>
          <w:color w:val="000000"/>
          <w:sz w:val="44"/>
          <w:szCs w:val="44"/>
          <w:lang w:eastAsia="zh-CN"/>
        </w:rPr>
        <w:t xml:space="preserve">单位</w:t>
      </w:r>
      <w:r>
        <w:rPr>
          <w:rFonts w:hint="eastAsia" w:ascii="方正小标宋简体" w:eastAsia="方正小标宋简体" w:cs="宋体"/>
          <w:b w:val="0"/>
          <w:color w:val="000000"/>
          <w:sz w:val="44"/>
          <w:szCs w:val="44"/>
        </w:rPr>
        <w:t xml:space="preserve">和个人</w:t>
      </w:r>
      <w:r>
        <w:rPr>
          <w:rFonts w:hint="eastAsia" w:ascii="方正小标宋简体" w:eastAsia="方正小标宋简体" w:cs="宋体"/>
          <w:b w:val="0"/>
          <w:color w:val="000000"/>
          <w:sz w:val="44"/>
          <w:szCs w:val="44"/>
        </w:rPr>
      </w:r>
      <w:r>
        <w:rPr>
          <w:rFonts w:hint="eastAsia" w:ascii="方正小标宋简体" w:eastAsia="方正小标宋简体" w:cs="宋体"/>
          <w:b w:val="0"/>
          <w:color w:val="000000"/>
          <w:sz w:val="44"/>
          <w:szCs w:val="44"/>
        </w:rPr>
      </w:r>
    </w:p>
    <w:p>
      <w:pPr>
        <w:pStyle w:val="617"/>
        <w:pBdr/>
        <w:spacing w:after="0" w:afterAutospacing="0" w:before="0" w:beforeAutospacing="0" w:line="700" w:lineRule="exact"/>
        <w:ind/>
        <w:jc w:val="center"/>
        <w:rPr>
          <w:rFonts w:hint="eastAsia" w:ascii="方正小标宋简体" w:hAnsi="黑体" w:eastAsia="方正小标宋简体" w:cs="Arial"/>
          <w:b w:val="0"/>
          <w:color w:val="000000"/>
          <w:sz w:val="44"/>
          <w:szCs w:val="44"/>
        </w:rPr>
      </w:pPr>
      <w:r>
        <w:rPr>
          <w:rFonts w:hint="eastAsia" w:ascii="方正小标宋简体" w:eastAsia="方正小标宋简体" w:cs="宋体"/>
          <w:b w:val="0"/>
          <w:color w:val="000000"/>
          <w:sz w:val="44"/>
          <w:szCs w:val="44"/>
        </w:rPr>
        <w:t xml:space="preserve">给予奖励</w:t>
      </w:r>
      <w:r>
        <w:rPr>
          <w:rFonts w:hint="eastAsia" w:ascii="方正小标宋简体" w:eastAsia="方正小标宋简体" w:cs="方正小标宋简体"/>
          <w:b w:val="0"/>
          <w:color w:val="000000"/>
          <w:sz w:val="44"/>
          <w:szCs w:val="44"/>
        </w:rPr>
        <w:t xml:space="preserve">流程图</w:t>
      </w:r>
      <w:r>
        <w:rPr>
          <w:rFonts w:hint="eastAsia" w:ascii="方正小标宋简体" w:hAnsi="黑体" w:eastAsia="方正小标宋简体" w:cs="Arial"/>
          <w:b w:val="0"/>
          <w:color w:val="000000"/>
          <w:sz w:val="44"/>
          <w:szCs w:val="44"/>
        </w:rPr>
      </w:r>
      <w:r>
        <w:rPr>
          <w:rFonts w:hint="eastAsia" w:ascii="方正小标宋简体" w:hAnsi="黑体" w:eastAsia="方正小标宋简体" w:cs="Arial"/>
          <w:b w:val="0"/>
          <w:color w:val="000000"/>
          <w:sz w:val="44"/>
          <w:szCs w:val="44"/>
        </w:rPr>
      </w:r>
    </w:p>
    <w:p>
      <w:pPr>
        <w:pStyle w:val="616"/>
        <w:pBdr/>
        <w:spacing/>
        <w:ind/>
        <w:rPr>
          <w:rFonts w:ascii="宋体"/>
          <w:color w:val="000000"/>
        </w:rPr>
      </w:pPr>
      <w:r>
        <w:rPr>
          <w:rFonts w:cs="Calibri"/>
          <w:color w:val="000000"/>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-466724</wp:posOffset>
                </wp:positionH>
                <wp:positionV relativeFrom="paragraph">
                  <wp:posOffset>99060</wp:posOffset>
                </wp:positionV>
                <wp:extent cx="6621780" cy="297180"/>
                <wp:effectExtent l="0" t="0" r="0" b="0"/>
                <wp:wrapNone/>
                <wp:docPr id="1" name="_x0000_s1078"/>
                <wp:cNvGraphicFramePr/>
                <a:graphic xmlns:a="http://schemas.openxmlformats.org/drawingml/2006/main">
                  <a:graphicData uri="http://schemas.microsoft.com/office/word/2010/wordprocessingShape">
                    <wps:wsp>
                      <wps:cNvPr id="0" name=""/>
                      <wps:cNvSpPr txBox="1"/>
                      <wps:spPr bwMode="auto">
                        <a:xfrm>
                          <a:off x="0" y="0"/>
                          <a:ext cx="6621780" cy="297180"/>
                        </a:xfrm>
                        <a:prstGeom prst="rect">
                          <a:avLst/>
                        </a:prstGeom>
                        <a:solidFill>
                          <a:srgbClr val="FFFFFF"/>
                        </a:solidFill>
                        <a:ln>
                          <a:solidFill>
                            <a:srgbClr val="000000"/>
                          </a:solidFill>
                        </a:ln>
                      </wps:spPr>
                      <wps:txbx>
                        <w:txbxContent>
                          <w:p>
                            <w:pPr>
                              <w:pStyle w:val="616"/>
                              <w:pBdr/>
                              <w:spacing/>
                              <w:ind/>
                              <w:jc w:val="center"/>
                              <w:rPr>
                                <w:rFonts w:ascii="宋体"/>
                                <w:color w:val="000000"/>
                                <w:sz w:val="22"/>
                              </w:rPr>
                            </w:pPr>
                            <w:r>
                              <w:rPr>
                                <w:rFonts w:hint="eastAsia" w:ascii="宋体" w:hAnsi="宋体" w:cs="宋体"/>
                                <w:color w:val="000000"/>
                                <w:sz w:val="22"/>
                              </w:rPr>
                              <w:t xml:space="preserve">开展</w:t>
                            </w:r>
                            <w:r>
                              <w:rPr>
                                <w:rFonts w:hint="eastAsia" w:ascii="宋体" w:hAnsi="宋体" w:cs="宋体"/>
                                <w:color w:val="000000"/>
                                <w:sz w:val="22"/>
                                <w:lang w:eastAsia="zh-CN"/>
                              </w:rPr>
                              <w:t xml:space="preserve">乡</w:t>
                            </w:r>
                            <w:r>
                              <w:rPr>
                                <w:rFonts w:hint="eastAsia" w:ascii="宋体" w:hAnsi="宋体" w:cs="宋体"/>
                                <w:color w:val="000000"/>
                                <w:sz w:val="22"/>
                              </w:rPr>
                              <w:t xml:space="preserve">级以上各级人民政府</w:t>
                            </w:r>
                            <w:r>
                              <w:rPr>
                                <w:rFonts w:hint="eastAsia" w:ascii="宋体" w:hAnsi="宋体" w:cs="宋体"/>
                                <w:color w:val="000000"/>
                                <w:sz w:val="22"/>
                                <w:lang w:eastAsia="zh-CN"/>
                              </w:rPr>
                              <w:t xml:space="preserve">农业普查机构组织开展的农业普查工作</w:t>
                            </w:r>
                            <w:r>
                              <w:rPr>
                                <w:rFonts w:hint="eastAsia" w:ascii="宋体" w:hAnsi="宋体" w:cs="宋体"/>
                                <w:color w:val="000000"/>
                                <w:sz w:val="22"/>
                              </w:rPr>
                              <w:t xml:space="preserve">的考核评比</w:t>
                            </w:r>
                            <w:r>
                              <w:rPr>
                                <w:rFonts w:ascii="宋体"/>
                                <w:color w:val="000000"/>
                                <w:sz w:val="22"/>
                              </w:rPr>
                            </w:r>
                            <w:r>
                              <w:rPr>
                                <w:rFonts w:ascii="宋体"/>
                                <w:color w:val="000000"/>
                                <w:sz w:val="22"/>
                              </w:rPr>
                            </w:r>
                          </w:p>
                          <w:p>
                            <w:pPr>
                              <w:pStyle w:val="616"/>
                              <w:pBdr/>
                              <w:spacing/>
                              <w:ind/>
                              <w:rPr/>
                            </w:pPr>
                            <w:r/>
                            <w:r/>
                          </w:p>
                        </w:txbxContent>
                      </wps:txbx>
                      <wps:bodyPr wrap="square" upright="1"/>
                    </wps:wsp>
                  </a:graphicData>
                </a:graphic>
              </wp:anchor>
            </w:drawing>
          </mc:Choice>
          <mc:Fallback>
            <w:pict>
              <v:shape id="shape 0" o:spid="_x0000_s0" o:spt="202" type="#_x0000_t202" style="position:absolute;z-index:524288;o:allowoverlap:true;o:allowincell:true;mso-position-horizontal-relative:text;margin-left:-36.75pt;mso-position-horizontal:absolute;mso-position-vertical-relative:text;margin-top:7.80pt;mso-position-vertical:absolute;width:521.40pt;height:23.40pt;mso-wrap-distance-left:9.00pt;mso-wrap-distance-top:0.00pt;mso-wrap-distance-right:9.00pt;mso-wrap-distance-bottom:0.00pt;visibility:visible;" fillcolor="#FFFFFF" strokecolor="#000000">
                <v:textbox inset="0,0,0,0">
                  <w:txbxContent>
                    <w:p>
                      <w:pPr>
                        <w:pStyle w:val="616"/>
                        <w:pBdr/>
                        <w:spacing/>
                        <w:ind/>
                        <w:jc w:val="center"/>
                        <w:rPr>
                          <w:rFonts w:ascii="宋体"/>
                          <w:color w:val="000000"/>
                          <w:sz w:val="22"/>
                        </w:rPr>
                      </w:pPr>
                      <w:r>
                        <w:rPr>
                          <w:rFonts w:hint="eastAsia" w:ascii="宋体" w:hAnsi="宋体" w:cs="宋体"/>
                          <w:color w:val="000000"/>
                          <w:sz w:val="22"/>
                        </w:rPr>
                        <w:t xml:space="preserve">开展</w:t>
                      </w:r>
                      <w:r>
                        <w:rPr>
                          <w:rFonts w:hint="eastAsia" w:ascii="宋体" w:hAnsi="宋体" w:cs="宋体"/>
                          <w:color w:val="000000"/>
                          <w:sz w:val="22"/>
                          <w:lang w:eastAsia="zh-CN"/>
                        </w:rPr>
                        <w:t xml:space="preserve">乡</w:t>
                      </w:r>
                      <w:r>
                        <w:rPr>
                          <w:rFonts w:hint="eastAsia" w:ascii="宋体" w:hAnsi="宋体" w:cs="宋体"/>
                          <w:color w:val="000000"/>
                          <w:sz w:val="22"/>
                        </w:rPr>
                        <w:t xml:space="preserve">级以上各级人民政府</w:t>
                      </w:r>
                      <w:r>
                        <w:rPr>
                          <w:rFonts w:hint="eastAsia" w:ascii="宋体" w:hAnsi="宋体" w:cs="宋体"/>
                          <w:color w:val="000000"/>
                          <w:sz w:val="22"/>
                          <w:lang w:eastAsia="zh-CN"/>
                        </w:rPr>
                        <w:t xml:space="preserve">农业普查机构组织开展的农业普查工作</w:t>
                      </w:r>
                      <w:r>
                        <w:rPr>
                          <w:rFonts w:hint="eastAsia" w:ascii="宋体" w:hAnsi="宋体" w:cs="宋体"/>
                          <w:color w:val="000000"/>
                          <w:sz w:val="22"/>
                        </w:rPr>
                        <w:t xml:space="preserve">的考核评比</w:t>
                      </w:r>
                      <w:r>
                        <w:rPr>
                          <w:rFonts w:ascii="宋体"/>
                          <w:color w:val="000000"/>
                          <w:sz w:val="22"/>
                        </w:rPr>
                      </w:r>
                      <w:r>
                        <w:rPr>
                          <w:rFonts w:ascii="宋体"/>
                          <w:color w:val="000000"/>
                          <w:sz w:val="22"/>
                        </w:rPr>
                      </w:r>
                    </w:p>
                    <w:p>
                      <w:pPr>
                        <w:pStyle w:val="616"/>
                        <w:pBdr/>
                        <w:spacing/>
                        <w:ind/>
                        <w:rPr/>
                      </w:pPr>
                      <w:r/>
                      <w:r/>
                    </w:p>
                  </w:txbxContent>
                </v:textbox>
              </v:shape>
            </w:pict>
          </mc:Fallback>
        </mc:AlternateContent>
      </w:r>
      <w:r>
        <w:rPr>
          <w:rFonts w:ascii="宋体"/>
          <w:color w:val="000000"/>
        </w:rPr>
      </w:r>
      <w:r>
        <w:rPr>
          <w:rFonts w:ascii="宋体"/>
          <w:color w:val="000000"/>
        </w:rPr>
      </w:r>
    </w:p>
    <w:p>
      <w:pPr>
        <w:pStyle w:val="616"/>
        <w:pBdr/>
        <w:spacing/>
        <w:ind/>
        <w:rPr>
          <w:color w:val="000000"/>
        </w:rPr>
      </w:pPr>
      <w:r>
        <w:rPr>
          <w:color w:val="000000"/>
        </w:rPr>
        <w:t xml:space="preserve">                                               </w:t>
      </w:r>
      <w:r>
        <w:rPr>
          <w:color w:val="000000"/>
        </w:rPr>
      </w:r>
      <w:r>
        <w:rPr>
          <w:color w:val="000000"/>
        </w:rPr>
      </w:r>
    </w:p>
    <w:p>
      <w:pPr>
        <w:pStyle w:val="616"/>
        <w:pBdr/>
        <w:spacing/>
        <w:ind/>
        <w:rPr>
          <w:color w:val="000000"/>
        </w:rPr>
      </w:pPr>
      <w:r>
        <w:rPr>
          <w:rFonts w:cs="Calibri"/>
          <w:color w:val="000000"/>
        </w:rPr>
        <mc:AlternateContent>
          <mc:Choice Requires="wpg">
            <w:drawing>
              <wp:anchor xmlns:wp="http://schemas.openxmlformats.org/drawingml/2006/wordprocessingDrawing" xmlns:wp14="http://schemas.microsoft.com/office/word/2010/wordprocessingDrawing" distT="0" distB="0" distL="114300" distR="114300" simplePos="0" relativeHeight="251658245" behindDoc="0" locked="0" layoutInCell="1" allowOverlap="1">
                <wp:simplePos x="0" y="0"/>
                <wp:positionH relativeFrom="column">
                  <wp:posOffset>2600325</wp:posOffset>
                </wp:positionH>
                <wp:positionV relativeFrom="paragraph">
                  <wp:posOffset>0</wp:posOffset>
                </wp:positionV>
                <wp:extent cx="0" cy="297180"/>
                <wp:effectExtent l="0" t="0" r="0" b="0"/>
                <wp:wrapNone/>
                <wp:docPr id="2" name="_x0000_s1083"/>
                <wp:cNvGraphicFramePr/>
                <a:graphic xmlns:a="http://schemas.openxmlformats.org/drawingml/2006/main">
                  <a:graphicData uri="http://schemas.microsoft.com/office/word/2010/wordprocessingShape">
                    <wps:wsp>
                      <wps:cNvPr id="0" name=""/>
                      <wps:cNvSpPr/>
                      <wps:spPr bwMode="auto">
                        <a:xfrm>
                          <a:off x="0" y="0"/>
                          <a:ext cx="0" cy="297180"/>
                        </a:xfrm>
                        <a:prstGeom prst="line">
                          <a:avLst/>
                        </a:prstGeom>
                        <a:solidFill>
                          <a:srgbClr val="FFFFFF"/>
                        </a:solidFill>
                        <a:ln>
                          <a:solidFill>
                            <a:srgbClr val="000000"/>
                          </a:solidFill>
                          <a:tailEnd type="triangle"/>
                        </a:ln>
                      </wps:spPr>
                      <wps:bodyPr rot="0">
                        <a:prstTxWarp prst="textNoShape">
                          <a:avLst/>
                        </a:prstTxWarp>
                        <a:noAutofit/>
                      </wps:bodyPr>
                    </wps:wsp>
                  </a:graphicData>
                </a:graphic>
              </wp:anchor>
            </w:drawing>
          </mc:Choice>
          <mc:Fallback>
            <w:pict>
              <v:line id="shape 1" o:spid="_x0000_s1" style="position:absolute;left:0;text-align:left;z-index:251658245;mso-wrap-distance-left:9.00pt;mso-wrap-distance-top:0.00pt;mso-wrap-distance-right:9.00pt;mso-wrap-distance-bottom:0.00pt;visibility:visible;" from="204.8pt,0.0pt" to="204.8pt,23.4pt" fillcolor="#FFFFFF" strokecolor="#000000"/>
            </w:pict>
          </mc:Fallback>
        </mc:AlternateContent>
      </w:r>
      <w:r>
        <w:rPr>
          <w:color w:val="000000"/>
        </w:rPr>
        <w:t xml:space="preserve"> </w:t>
      </w:r>
      <w:r>
        <w:rPr>
          <w:color w:val="000000"/>
        </w:rPr>
      </w:r>
      <w:r>
        <w:rPr>
          <w:color w:val="000000"/>
        </w:rPr>
      </w:r>
    </w:p>
    <w:p>
      <w:pPr>
        <w:pStyle w:val="616"/>
        <w:pBdr/>
        <w:spacing/>
        <w:ind/>
        <w:rPr>
          <w:color w:val="000000"/>
        </w:rPr>
      </w:pPr>
      <w:r>
        <w:rPr>
          <w:color w:val="000000"/>
        </w:rPr>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column">
                  <wp:posOffset>1200150</wp:posOffset>
                </wp:positionH>
                <wp:positionV relativeFrom="paragraph">
                  <wp:posOffset>99060</wp:posOffset>
                </wp:positionV>
                <wp:extent cx="2916555" cy="361950"/>
                <wp:effectExtent l="0" t="0" r="0" b="0"/>
                <wp:wrapNone/>
                <wp:docPr id="3" name="_x0000_s1079"/>
                <wp:cNvGraphicFramePr/>
                <a:graphic xmlns:a="http://schemas.openxmlformats.org/drawingml/2006/main">
                  <a:graphicData uri="http://schemas.microsoft.com/office/word/2010/wordprocessingShape">
                    <wps:wsp>
                      <wps:cNvPr id="0" name=""/>
                      <wps:cNvSpPr txBox="1"/>
                      <wps:spPr bwMode="auto">
                        <a:xfrm>
                          <a:off x="0" y="0"/>
                          <a:ext cx="2916555" cy="361950"/>
                        </a:xfrm>
                        <a:prstGeom prst="rect">
                          <a:avLst/>
                        </a:prstGeom>
                        <a:solidFill>
                          <a:srgbClr val="FFFFFF"/>
                        </a:solidFill>
                        <a:ln>
                          <a:solidFill>
                            <a:srgbClr val="000000"/>
                          </a:solidFill>
                        </a:ln>
                      </wps:spPr>
                      <wps:txbx>
                        <w:txbxContent>
                          <w:p>
                            <w:pPr>
                              <w:pStyle w:val="616"/>
                              <w:pBdr/>
                              <w:spacing/>
                              <w:ind w:firstLine="525"/>
                              <w:rPr>
                                <w:color w:val="000000"/>
                              </w:rPr>
                            </w:pPr>
                            <w:r>
                              <w:rPr>
                                <w:rFonts w:hint="eastAsia" w:cs="宋体"/>
                                <w:color w:val="000000"/>
                              </w:rPr>
                              <w:t xml:space="preserve">根据</w:t>
                            </w:r>
                            <w:r>
                              <w:rPr>
                                <w:rFonts w:hint="eastAsia" w:cs="宋体"/>
                                <w:color w:val="000000"/>
                                <w:lang w:eastAsia="zh-CN"/>
                              </w:rPr>
                              <w:t xml:space="preserve">《全国农业普查条例》</w:t>
                            </w:r>
                            <w:r>
                              <w:rPr>
                                <w:rFonts w:hint="eastAsia" w:cs="宋体"/>
                                <w:color w:val="000000"/>
                              </w:rPr>
                              <w:t xml:space="preserve">发布评比表彰文件</w:t>
                            </w:r>
                            <w:r>
                              <w:rPr>
                                <w:color w:val="000000"/>
                              </w:rPr>
                            </w:r>
                            <w:r>
                              <w:rPr>
                                <w:color w:val="000000"/>
                              </w:rPr>
                            </w:r>
                          </w:p>
                          <w:p>
                            <w:pPr>
                              <w:pStyle w:val="616"/>
                              <w:pBdr/>
                              <w:spacing/>
                              <w:ind/>
                              <w:rPr/>
                            </w:pPr>
                            <w:r/>
                            <w:r/>
                          </w:p>
                        </w:txbxContent>
                      </wps:txbx>
                      <wps:bodyPr wrap="square" upright="1"/>
                    </wps:wsp>
                  </a:graphicData>
                </a:graphic>
              </wp:anchor>
            </w:drawing>
          </mc:Choice>
          <mc:Fallback>
            <w:pict>
              <v:shape id="shape 2" o:spid="_x0000_s2" o:spt="202" type="#_x0000_t202" style="position:absolute;z-index:251658241;o:allowoverlap:true;o:allowincell:true;mso-position-horizontal-relative:text;margin-left:94.50pt;mso-position-horizontal:absolute;mso-position-vertical-relative:text;margin-top:7.80pt;mso-position-vertical:absolute;width:229.65pt;height:28.50pt;mso-wrap-distance-left:9.00pt;mso-wrap-distance-top:0.00pt;mso-wrap-distance-right:9.00pt;mso-wrap-distance-bottom:0.00pt;visibility:visible;" fillcolor="#FFFFFF" strokecolor="#000000">
                <v:textbox inset="0,0,0,0">
                  <w:txbxContent>
                    <w:p>
                      <w:pPr>
                        <w:pStyle w:val="616"/>
                        <w:pBdr/>
                        <w:spacing/>
                        <w:ind w:firstLine="525"/>
                        <w:rPr>
                          <w:color w:val="000000"/>
                        </w:rPr>
                      </w:pPr>
                      <w:r>
                        <w:rPr>
                          <w:rFonts w:hint="eastAsia" w:cs="宋体"/>
                          <w:color w:val="000000"/>
                        </w:rPr>
                        <w:t xml:space="preserve">根据</w:t>
                      </w:r>
                      <w:r>
                        <w:rPr>
                          <w:rFonts w:hint="eastAsia" w:cs="宋体"/>
                          <w:color w:val="000000"/>
                          <w:lang w:eastAsia="zh-CN"/>
                        </w:rPr>
                        <w:t xml:space="preserve">《全国农业普查条例》</w:t>
                      </w:r>
                      <w:r>
                        <w:rPr>
                          <w:rFonts w:hint="eastAsia" w:cs="宋体"/>
                          <w:color w:val="000000"/>
                        </w:rPr>
                        <w:t xml:space="preserve">发布评比表彰文件</w:t>
                      </w:r>
                      <w:r>
                        <w:rPr>
                          <w:color w:val="000000"/>
                        </w:rPr>
                      </w:r>
                      <w:r>
                        <w:rPr>
                          <w:color w:val="000000"/>
                        </w:rPr>
                      </w:r>
                    </w:p>
                    <w:p>
                      <w:pPr>
                        <w:pStyle w:val="616"/>
                        <w:pBdr/>
                        <w:spacing/>
                        <w:ind/>
                        <w:rPr/>
                      </w:pPr>
                      <w:r/>
                      <w:r/>
                    </w:p>
                  </w:txbxContent>
                </v:textbox>
              </v:shape>
            </w:pict>
          </mc:Fallback>
        </mc:AlternateContent>
      </w:r>
      <w:r>
        <w:rPr>
          <w:color w:val="000000"/>
        </w:rPr>
        <w:t xml:space="preserve">  </w:t>
      </w:r>
      <w:r>
        <w:rPr>
          <w:color w:val="000000"/>
        </w:rPr>
      </w:r>
      <w:r>
        <w:rPr>
          <w:color w:val="000000"/>
        </w:rPr>
      </w:r>
    </w:p>
    <w:p>
      <w:pPr>
        <w:pStyle w:val="616"/>
        <w:pBdr/>
        <w:spacing/>
        <w:ind/>
        <w:rPr>
          <w:color w:val="000000"/>
        </w:rPr>
      </w:pPr>
      <w:r>
        <w:rPr>
          <w:color w:val="000000"/>
        </w:rPr>
      </w:r>
      <w:r>
        <w:rPr>
          <w:color w:val="000000"/>
        </w:rPr>
      </w:r>
    </w:p>
    <w:p>
      <w:pPr>
        <w:pStyle w:val="616"/>
        <w:pBdr/>
        <w:spacing/>
        <w:ind/>
        <w:rPr>
          <w:color w:val="000000"/>
        </w:rPr>
      </w:pPr>
      <w:r>
        <w:rPr>
          <w:color w:val="000000"/>
        </w:rPr>
        <mc:AlternateContent>
          <mc:Choice Requires="wpg">
            <w:drawing>
              <wp:anchor xmlns:wp="http://schemas.openxmlformats.org/drawingml/2006/wordprocessingDrawing" xmlns:wp14="http://schemas.microsoft.com/office/word/2010/wordprocessingDrawing" distT="0" distB="0" distL="114300" distR="114300" simplePos="0" relativeHeight="251658252" behindDoc="0" locked="0" layoutInCell="1" allowOverlap="1">
                <wp:simplePos x="0" y="0"/>
                <wp:positionH relativeFrom="column">
                  <wp:posOffset>3867150</wp:posOffset>
                </wp:positionH>
                <wp:positionV relativeFrom="paragraph">
                  <wp:posOffset>99060</wp:posOffset>
                </wp:positionV>
                <wp:extent cx="1000125" cy="495300"/>
                <wp:effectExtent l="0" t="0" r="0" b="0"/>
                <wp:wrapNone/>
                <wp:docPr id="4" name="_x0000_s1090"/>
                <wp:cNvGraphicFramePr/>
                <a:graphic xmlns:a="http://schemas.openxmlformats.org/drawingml/2006/main">
                  <a:graphicData uri="http://schemas.microsoft.com/office/word/2010/wordprocessingShape">
                    <wps:wsp>
                      <wps:cNvPr id="0" name=""/>
                      <wps:cNvSpPr txBox="1"/>
                      <wps:spPr bwMode="auto">
                        <a:xfrm>
                          <a:off x="0" y="0"/>
                          <a:ext cx="1000125" cy="495300"/>
                        </a:xfrm>
                        <a:prstGeom prst="rect">
                          <a:avLst/>
                        </a:prstGeom>
                        <a:solidFill>
                          <a:srgbClr val="FFFFFF"/>
                        </a:solidFill>
                        <a:ln>
                          <a:solidFill>
                            <a:srgbClr val="000000"/>
                          </a:solidFill>
                        </a:ln>
                      </wps:spPr>
                      <wps:txbx>
                        <w:txbxContent>
                          <w:p>
                            <w:pPr>
                              <w:pStyle w:val="616"/>
                              <w:pBdr/>
                              <w:spacing w:line="320" w:lineRule="exact"/>
                              <w:ind/>
                              <w:jc w:val="left"/>
                              <w:rPr>
                                <w:rFonts w:ascii="宋体"/>
                                <w:sz w:val="22"/>
                              </w:rPr>
                            </w:pPr>
                            <w:r>
                              <w:rPr>
                                <w:rFonts w:hint="eastAsia" w:ascii="宋体" w:hAnsi="宋体" w:cs="宋体"/>
                                <w:sz w:val="22"/>
                              </w:rPr>
                              <w:t xml:space="preserve">退回证明材料</w:t>
                            </w:r>
                            <w:r>
                              <w:rPr>
                                <w:rFonts w:ascii="宋体"/>
                                <w:sz w:val="22"/>
                              </w:rPr>
                            </w:r>
                            <w:r>
                              <w:rPr>
                                <w:rFonts w:ascii="宋体"/>
                                <w:sz w:val="22"/>
                              </w:rPr>
                            </w:r>
                          </w:p>
                          <w:p>
                            <w:pPr>
                              <w:pStyle w:val="616"/>
                              <w:pBdr/>
                              <w:spacing/>
                              <w:ind/>
                              <w:rPr/>
                            </w:pPr>
                            <w:r/>
                            <w:r/>
                          </w:p>
                        </w:txbxContent>
                      </wps:txbx>
                      <wps:bodyPr wrap="square" upright="1"/>
                    </wps:wsp>
                  </a:graphicData>
                </a:graphic>
              </wp:anchor>
            </w:drawing>
          </mc:Choice>
          <mc:Fallback>
            <w:pict>
              <v:shape id="shape 3" o:spid="_x0000_s3" o:spt="202" type="#_x0000_t202" style="position:absolute;z-index:251658252;o:allowoverlap:true;o:allowincell:true;mso-position-horizontal-relative:text;margin-left:304.50pt;mso-position-horizontal:absolute;mso-position-vertical-relative:text;margin-top:7.80pt;mso-position-vertical:absolute;width:78.75pt;height:39.00pt;mso-wrap-distance-left:9.00pt;mso-wrap-distance-top:0.00pt;mso-wrap-distance-right:9.00pt;mso-wrap-distance-bottom:0.00pt;visibility:visible;" fillcolor="#FFFFFF" strokecolor="#000000">
                <v:textbox inset="0,0,0,0">
                  <w:txbxContent>
                    <w:p>
                      <w:pPr>
                        <w:pStyle w:val="616"/>
                        <w:pBdr/>
                        <w:spacing w:line="320" w:lineRule="exact"/>
                        <w:ind/>
                        <w:jc w:val="left"/>
                        <w:rPr>
                          <w:rFonts w:ascii="宋体"/>
                          <w:sz w:val="22"/>
                        </w:rPr>
                      </w:pPr>
                      <w:r>
                        <w:rPr>
                          <w:rFonts w:hint="eastAsia" w:ascii="宋体" w:hAnsi="宋体" w:cs="宋体"/>
                          <w:sz w:val="22"/>
                        </w:rPr>
                        <w:t xml:space="preserve">退回证明材料</w:t>
                      </w:r>
                      <w:r>
                        <w:rPr>
                          <w:rFonts w:ascii="宋体"/>
                          <w:sz w:val="22"/>
                        </w:rPr>
                      </w:r>
                      <w:r>
                        <w:rPr>
                          <w:rFonts w:ascii="宋体"/>
                          <w:sz w:val="22"/>
                        </w:rPr>
                      </w:r>
                    </w:p>
                    <w:p>
                      <w:pPr>
                        <w:pStyle w:val="616"/>
                        <w:pBdr/>
                        <w:spacing/>
                        <w:ind/>
                        <w:rPr/>
                      </w:pPr>
                      <w:r/>
                      <w:r/>
                    </w:p>
                  </w:txbxContent>
                </v:textbox>
              </v:shape>
            </w:pict>
          </mc:Fallback>
        </mc:AlternateContent>
      </w:r>
      <w:r>
        <w:rPr>
          <w:color w:val="000000"/>
        </w:rPr>
        <mc:AlternateContent>
          <mc:Choice Requires="wpg">
            <w:drawing>
              <wp:anchor xmlns:wp="http://schemas.openxmlformats.org/drawingml/2006/wordprocessingDrawing" xmlns:wp14="http://schemas.microsoft.com/office/word/2010/wordprocessingDrawing" distT="0" distB="0" distL="114300" distR="114300" simplePos="0" relativeHeight="251658243" behindDoc="0" locked="0" layoutInCell="1" allowOverlap="1">
                <wp:simplePos x="0" y="0"/>
                <wp:positionH relativeFrom="column">
                  <wp:posOffset>2600325</wp:posOffset>
                </wp:positionH>
                <wp:positionV relativeFrom="paragraph">
                  <wp:posOffset>99060</wp:posOffset>
                </wp:positionV>
                <wp:extent cx="0" cy="523875"/>
                <wp:effectExtent l="0" t="0" r="0" b="0"/>
                <wp:wrapNone/>
                <wp:docPr id="5" name="_x0000_s1081"/>
                <wp:cNvGraphicFramePr/>
                <a:graphic xmlns:a="http://schemas.openxmlformats.org/drawingml/2006/main">
                  <a:graphicData uri="http://schemas.microsoft.com/office/word/2010/wordprocessingShape">
                    <wps:wsp>
                      <wps:cNvPr id="0" name=""/>
                      <wps:cNvSpPr/>
                      <wps:spPr bwMode="auto">
                        <a:xfrm>
                          <a:off x="0" y="0"/>
                          <a:ext cx="0" cy="523875"/>
                        </a:xfrm>
                        <a:prstGeom prst="line">
                          <a:avLst/>
                        </a:prstGeom>
                        <a:solidFill>
                          <a:srgbClr val="FFFFFF"/>
                        </a:solidFill>
                        <a:ln>
                          <a:solidFill>
                            <a:srgbClr val="000000"/>
                          </a:solidFill>
                          <a:tailEnd type="triangle"/>
                        </a:ln>
                      </wps:spPr>
                      <wps:bodyPr rot="0">
                        <a:prstTxWarp prst="textNoShape">
                          <a:avLst/>
                        </a:prstTxWarp>
                        <a:noAutofit/>
                      </wps:bodyPr>
                    </wps:wsp>
                  </a:graphicData>
                </a:graphic>
              </wp:anchor>
            </w:drawing>
          </mc:Choice>
          <mc:Fallback>
            <w:pict>
              <v:line id="shape 4" o:spid="_x0000_s4" style="position:absolute;left:0;text-align:left;z-index:251658243;mso-wrap-distance-left:9.00pt;mso-wrap-distance-top:0.00pt;mso-wrap-distance-right:9.00pt;mso-wrap-distance-bottom:0.00pt;visibility:visible;" from="204.8pt,7.8pt" to="204.8pt,49.0pt" fillcolor="#FFFFFF" strokecolor="#000000"/>
            </w:pict>
          </mc:Fallback>
        </mc:AlternateContent>
      </w:r>
      <w:r>
        <w:rPr>
          <w:color w:val="000000"/>
        </w:rPr>
        <w:t xml:space="preserve">                                     </w:t>
      </w:r>
      <w:r>
        <w:rPr>
          <w:color w:val="000000"/>
        </w:rPr>
      </w:r>
      <w:r>
        <w:rPr>
          <w:color w:val="000000"/>
        </w:rPr>
      </w:r>
    </w:p>
    <w:p>
      <w:pPr>
        <w:pStyle w:val="616"/>
        <w:pBdr/>
        <w:spacing/>
        <w:ind/>
        <w:rPr>
          <w:color w:val="000000"/>
        </w:rPr>
      </w:pPr>
      <w:r>
        <w:rPr>
          <w:color w:val="000000"/>
        </w:rPr>
        <w:t xml:space="preserve">                                         </w:t>
      </w:r>
      <w:r>
        <w:rPr>
          <w:rFonts w:hint="eastAsia" w:cs="宋体"/>
          <w:color w:val="000000"/>
        </w:rPr>
        <w:t xml:space="preserve">不符合条件</w:t>
      </w:r>
      <w:r>
        <w:rPr>
          <w:color w:val="000000"/>
        </w:rPr>
      </w:r>
      <w:r>
        <w:rPr>
          <w:color w:val="000000"/>
        </w:rPr>
      </w:r>
    </w:p>
    <w:p>
      <w:pPr>
        <w:pStyle w:val="616"/>
        <w:pBdr/>
        <w:spacing/>
        <w:ind/>
        <w:rPr>
          <w:color w:val="000000"/>
        </w:rPr>
      </w:pPr>
      <w:r>
        <w:rPr>
          <w:color w:val="000000"/>
        </w:rPr>
        <mc:AlternateContent>
          <mc:Choice Requires="wpg">
            <w:drawing>
              <wp:anchor xmlns:wp="http://schemas.openxmlformats.org/drawingml/2006/wordprocessingDrawing" xmlns:wp14="http://schemas.microsoft.com/office/word/2010/wordprocessingDrawing" distT="0" distB="0" distL="114300" distR="114300" simplePos="0" relativeHeight="251658254" behindDoc="0" locked="0" layoutInCell="1" allowOverlap="1">
                <wp:simplePos x="0" y="0"/>
                <wp:positionH relativeFrom="column">
                  <wp:posOffset>2667000</wp:posOffset>
                </wp:positionH>
                <wp:positionV relativeFrom="paragraph">
                  <wp:posOffset>0</wp:posOffset>
                </wp:positionV>
                <wp:extent cx="1200150" cy="0"/>
                <wp:effectExtent l="0" t="0" r="0" b="0"/>
                <wp:wrapNone/>
                <wp:docPr id="6" name="_x0000_s1092"/>
                <wp:cNvGraphicFramePr/>
                <a:graphic xmlns:a="http://schemas.openxmlformats.org/drawingml/2006/main">
                  <a:graphicData uri="http://schemas.microsoft.com/office/word/2010/wordprocessingShape">
                    <wps:wsp>
                      <wps:cNvPr id="0" name=""/>
                      <wps:cNvSpPr/>
                      <wps:spPr bwMode="auto">
                        <a:xfrm>
                          <a:off x="0" y="0"/>
                          <a:ext cx="1200150" cy="0"/>
                        </a:xfrm>
                        <a:prstGeom prst="line">
                          <a:avLst/>
                        </a:prstGeom>
                        <a:solidFill>
                          <a:srgbClr val="FFFFFF"/>
                        </a:solidFill>
                        <a:ln>
                          <a:solidFill>
                            <a:srgbClr val="000000"/>
                          </a:solidFill>
                          <a:tailEnd type="triangle"/>
                        </a:ln>
                      </wps:spPr>
                      <wps:bodyPr rot="0">
                        <a:prstTxWarp prst="textNoShape">
                          <a:avLst/>
                        </a:prstTxWarp>
                        <a:noAutofit/>
                      </wps:bodyPr>
                    </wps:wsp>
                  </a:graphicData>
                </a:graphic>
              </wp:anchor>
            </w:drawing>
          </mc:Choice>
          <mc:Fallback>
            <w:pict>
              <v:line id="shape 5" o:spid="_x0000_s5" style="position:absolute;left:0;text-align:left;z-index:251658254;mso-wrap-distance-left:9.00pt;mso-wrap-distance-top:0.00pt;mso-wrap-distance-right:9.00pt;mso-wrap-distance-bottom:0.00pt;visibility:visible;" from="210.0pt,0.0pt" to="304.5pt,0.0pt" fillcolor="#FFFFFF" strokecolor="#000000"/>
            </w:pict>
          </mc:Fallback>
        </mc:AlternateContent>
      </w:r>
      <w:r>
        <w:rPr>
          <w:color w:val="000000"/>
        </w:rPr>
        <w:t xml:space="preserve">                                        </w:t>
      </w:r>
      <w:r>
        <w:rPr>
          <w:color w:val="000000"/>
        </w:rPr>
      </w:r>
      <w:r>
        <w:rPr>
          <w:color w:val="000000"/>
        </w:rPr>
      </w:r>
    </w:p>
    <w:p>
      <w:pPr>
        <w:pStyle w:val="616"/>
        <w:pBdr/>
        <w:spacing/>
        <w:ind/>
        <w:rPr>
          <w:color w:val="000000"/>
        </w:rPr>
      </w:pPr>
      <w:r>
        <w:rPr>
          <w:rFonts w:cs="Calibri"/>
          <w:color w:val="000000"/>
        </w:rPr>
        <mc:AlternateContent>
          <mc:Choice Requires="wpg">
            <w:drawing>
              <wp:anchor xmlns:wp="http://schemas.openxmlformats.org/drawingml/2006/wordprocessingDrawing" xmlns:wp14="http://schemas.microsoft.com/office/word/2010/wordprocessingDrawing" distT="0" distB="0" distL="114300" distR="114300" simplePos="0" relativeHeight="251658242" behindDoc="0" locked="0" layoutInCell="1" allowOverlap="1">
                <wp:simplePos x="0" y="0"/>
                <wp:positionH relativeFrom="column">
                  <wp:posOffset>1400175</wp:posOffset>
                </wp:positionH>
                <wp:positionV relativeFrom="paragraph">
                  <wp:posOffset>0</wp:posOffset>
                </wp:positionV>
                <wp:extent cx="2468880" cy="594360"/>
                <wp:effectExtent l="0" t="0" r="0" b="0"/>
                <wp:wrapNone/>
                <wp:docPr id="7" name="_x0000_s1080"/>
                <wp:cNvGraphicFramePr/>
                <a:graphic xmlns:a="http://schemas.openxmlformats.org/drawingml/2006/main">
                  <a:graphicData uri="http://schemas.microsoft.com/office/word/2010/wordprocessingShape">
                    <wps:wsp>
                      <wps:cNvPr id="0" name=""/>
                      <wps:cNvSpPr txBox="1"/>
                      <wps:spPr bwMode="auto">
                        <a:xfrm>
                          <a:off x="0" y="0"/>
                          <a:ext cx="2468880" cy="594360"/>
                        </a:xfrm>
                        <a:prstGeom prst="rect">
                          <a:avLst/>
                        </a:prstGeom>
                        <a:solidFill>
                          <a:srgbClr val="FFFFFF"/>
                        </a:solidFill>
                        <a:ln>
                          <a:solidFill>
                            <a:srgbClr val="000000"/>
                          </a:solidFill>
                        </a:ln>
                      </wps:spPr>
                      <wps:txbx>
                        <w:txbxContent>
                          <w:p>
                            <w:pPr>
                              <w:pStyle w:val="616"/>
                              <w:pBdr/>
                              <w:spacing w:line="340" w:lineRule="exact"/>
                              <w:ind/>
                              <w:rPr>
                                <w:rFonts w:ascii="仿宋" w:hAnsi="仿宋" w:eastAsia="仿宋"/>
                                <w:sz w:val="22"/>
                              </w:rPr>
                            </w:pPr>
                            <w:r>
                              <w:rPr>
                                <w:rFonts w:ascii="宋体" w:hAnsi="宋体" w:cs="宋体"/>
                                <w:sz w:val="18"/>
                                <w:szCs w:val="18"/>
                              </w:rPr>
                              <w:t xml:space="preserve">  </w:t>
                            </w:r>
                            <w:r>
                              <w:rPr>
                                <w:rFonts w:hint="eastAsia" w:ascii="宋体" w:hAnsi="宋体" w:cs="宋体"/>
                                <w:sz w:val="22"/>
                              </w:rPr>
                              <w:t xml:space="preserve">符合参评条件的</w:t>
                            </w:r>
                            <w:r>
                              <w:rPr>
                                <w:rFonts w:hint="eastAsia" w:ascii="宋体" w:hAnsi="宋体" w:cs="宋体"/>
                                <w:sz w:val="22"/>
                                <w:lang w:eastAsia="zh-CN"/>
                              </w:rPr>
                              <w:t xml:space="preserve">单位和</w:t>
                            </w:r>
                            <w:r>
                              <w:rPr>
                                <w:rFonts w:hint="eastAsia" w:ascii="宋体" w:hAnsi="宋体" w:cs="宋体"/>
                                <w:sz w:val="22"/>
                              </w:rPr>
                              <w:t xml:space="preserve">人员上报获奖有关证明材料</w:t>
                            </w:r>
                            <w:r>
                              <w:rPr>
                                <w:rFonts w:ascii="仿宋" w:hAnsi="仿宋" w:eastAsia="仿宋"/>
                                <w:sz w:val="22"/>
                              </w:rPr>
                            </w:r>
                            <w:r>
                              <w:rPr>
                                <w:rFonts w:ascii="仿宋" w:hAnsi="仿宋" w:eastAsia="仿宋"/>
                                <w:sz w:val="22"/>
                              </w:rPr>
                            </w:r>
                          </w:p>
                          <w:p>
                            <w:pPr>
                              <w:pStyle w:val="616"/>
                              <w:pBdr/>
                              <w:spacing w:line="320" w:lineRule="exact"/>
                              <w:ind/>
                              <w:jc w:val="center"/>
                              <w:rPr>
                                <w:rFonts w:ascii="宋体"/>
                                <w:sz w:val="18"/>
                                <w:szCs w:val="18"/>
                              </w:rPr>
                            </w:pPr>
                            <w:r>
                              <w:rPr>
                                <w:rFonts w:ascii="宋体"/>
                                <w:sz w:val="18"/>
                                <w:szCs w:val="18"/>
                              </w:rPr>
                            </w:r>
                            <w:r>
                              <w:rPr>
                                <w:rFonts w:ascii="宋体"/>
                                <w:sz w:val="18"/>
                                <w:szCs w:val="18"/>
                              </w:rPr>
                            </w:r>
                          </w:p>
                          <w:p>
                            <w:pPr>
                              <w:pStyle w:val="616"/>
                              <w:pBdr/>
                              <w:spacing/>
                              <w:ind/>
                              <w:rPr/>
                            </w:pPr>
                            <w:r/>
                            <w:r/>
                          </w:p>
                        </w:txbxContent>
                      </wps:txbx>
                      <wps:bodyPr wrap="square" upright="1"/>
                    </wps:wsp>
                  </a:graphicData>
                </a:graphic>
              </wp:anchor>
            </w:drawing>
          </mc:Choice>
          <mc:Fallback>
            <w:pict>
              <v:shape id="shape 6" o:spid="_x0000_s6" o:spt="202" type="#_x0000_t202" style="position:absolute;z-index:251658242;o:allowoverlap:true;o:allowincell:true;mso-position-horizontal-relative:text;margin-left:110.25pt;mso-position-horizontal:absolute;mso-position-vertical-relative:text;margin-top:0.00pt;mso-position-vertical:absolute;width:194.40pt;height:46.80pt;mso-wrap-distance-left:9.00pt;mso-wrap-distance-top:0.00pt;mso-wrap-distance-right:9.00pt;mso-wrap-distance-bottom:0.00pt;visibility:visible;" fillcolor="#FFFFFF" strokecolor="#000000">
                <v:textbox inset="0,0,0,0">
                  <w:txbxContent>
                    <w:p>
                      <w:pPr>
                        <w:pStyle w:val="616"/>
                        <w:pBdr/>
                        <w:spacing w:line="340" w:lineRule="exact"/>
                        <w:ind/>
                        <w:rPr>
                          <w:rFonts w:ascii="仿宋" w:hAnsi="仿宋" w:eastAsia="仿宋"/>
                          <w:sz w:val="22"/>
                        </w:rPr>
                      </w:pPr>
                      <w:r>
                        <w:rPr>
                          <w:rFonts w:ascii="宋体" w:hAnsi="宋体" w:cs="宋体"/>
                          <w:sz w:val="18"/>
                          <w:szCs w:val="18"/>
                        </w:rPr>
                        <w:t xml:space="preserve">  </w:t>
                      </w:r>
                      <w:r>
                        <w:rPr>
                          <w:rFonts w:hint="eastAsia" w:ascii="宋体" w:hAnsi="宋体" w:cs="宋体"/>
                          <w:sz w:val="22"/>
                        </w:rPr>
                        <w:t xml:space="preserve">符合参评条件的</w:t>
                      </w:r>
                      <w:r>
                        <w:rPr>
                          <w:rFonts w:hint="eastAsia" w:ascii="宋体" w:hAnsi="宋体" w:cs="宋体"/>
                          <w:sz w:val="22"/>
                          <w:lang w:eastAsia="zh-CN"/>
                        </w:rPr>
                        <w:t xml:space="preserve">单位和</w:t>
                      </w:r>
                      <w:r>
                        <w:rPr>
                          <w:rFonts w:hint="eastAsia" w:ascii="宋体" w:hAnsi="宋体" w:cs="宋体"/>
                          <w:sz w:val="22"/>
                        </w:rPr>
                        <w:t xml:space="preserve">人员上报获奖有关证明材料</w:t>
                      </w:r>
                      <w:r>
                        <w:rPr>
                          <w:rFonts w:ascii="仿宋" w:hAnsi="仿宋" w:eastAsia="仿宋"/>
                          <w:sz w:val="22"/>
                        </w:rPr>
                      </w:r>
                      <w:r>
                        <w:rPr>
                          <w:rFonts w:ascii="仿宋" w:hAnsi="仿宋" w:eastAsia="仿宋"/>
                          <w:sz w:val="22"/>
                        </w:rPr>
                      </w:r>
                    </w:p>
                    <w:p>
                      <w:pPr>
                        <w:pStyle w:val="616"/>
                        <w:pBdr/>
                        <w:spacing w:line="320" w:lineRule="exact"/>
                        <w:ind/>
                        <w:jc w:val="center"/>
                        <w:rPr>
                          <w:rFonts w:ascii="宋体"/>
                          <w:sz w:val="18"/>
                          <w:szCs w:val="18"/>
                        </w:rPr>
                      </w:pPr>
                      <w:r>
                        <w:rPr>
                          <w:rFonts w:ascii="宋体"/>
                          <w:sz w:val="18"/>
                          <w:szCs w:val="18"/>
                        </w:rPr>
                      </w:r>
                      <w:r>
                        <w:rPr>
                          <w:rFonts w:ascii="宋体"/>
                          <w:sz w:val="18"/>
                          <w:szCs w:val="18"/>
                        </w:rPr>
                      </w:r>
                    </w:p>
                    <w:p>
                      <w:pPr>
                        <w:pStyle w:val="616"/>
                        <w:pBdr/>
                        <w:spacing/>
                        <w:ind/>
                        <w:rPr/>
                      </w:pPr>
                      <w:r/>
                      <w:r/>
                    </w:p>
                  </w:txbxContent>
                </v:textbox>
              </v:shape>
            </w:pict>
          </mc:Fallback>
        </mc:AlternateContent>
      </w:r>
      <w:r>
        <w:rPr>
          <w:color w:val="000000"/>
        </w:rPr>
      </w:r>
      <w:r>
        <w:rPr>
          <w:color w:val="000000"/>
        </w:rPr>
      </w:r>
    </w:p>
    <w:p>
      <w:pPr>
        <w:pStyle w:val="616"/>
        <w:pBdr/>
        <w:tabs>
          <w:tab w:val="left" w:leader="none" w:pos="7845"/>
        </w:tabs>
        <w:spacing/>
        <w:ind/>
        <w:rPr>
          <w:color w:val="000000"/>
        </w:rPr>
      </w:pPr>
      <w:r>
        <w:rPr>
          <w:color w:val="000000"/>
        </w:rPr>
      </w:r>
      <w:r>
        <w:rPr>
          <w:color w:val="000000"/>
        </w:rPr>
      </w:r>
    </w:p>
    <w:p>
      <w:pPr>
        <w:pStyle w:val="616"/>
        <w:pBdr/>
        <w:spacing/>
        <w:ind/>
        <w:rPr>
          <w:color w:val="000000"/>
        </w:rPr>
      </w:pPr>
      <w:r>
        <w:rPr>
          <w:color w:val="000000"/>
        </w:rPr>
      </w:r>
      <w:r>
        <w:rPr>
          <w:color w:val="000000"/>
        </w:rPr>
      </w:r>
    </w:p>
    <w:p>
      <w:pPr>
        <w:pStyle w:val="616"/>
        <w:pBdr/>
        <w:spacing/>
        <w:ind/>
        <w:rPr>
          <w:color w:val="000000"/>
        </w:rPr>
      </w:pPr>
      <w:r>
        <w:rPr>
          <w:color w:val="000000"/>
        </w:rPr>
        <mc:AlternateContent>
          <mc:Choice Requires="wpg">
            <w:drawing>
              <wp:anchor xmlns:wp="http://schemas.openxmlformats.org/drawingml/2006/wordprocessingDrawing" xmlns:wp14="http://schemas.microsoft.com/office/word/2010/wordprocessingDrawing" distT="0" distB="0" distL="114300" distR="114300" simplePos="0" relativeHeight="251658244" behindDoc="0" locked="0" layoutInCell="1" allowOverlap="1">
                <wp:simplePos x="0" y="0"/>
                <wp:positionH relativeFrom="column">
                  <wp:posOffset>2600325</wp:posOffset>
                </wp:positionH>
                <wp:positionV relativeFrom="paragraph">
                  <wp:posOffset>0</wp:posOffset>
                </wp:positionV>
                <wp:extent cx="0" cy="297180"/>
                <wp:effectExtent l="0" t="0" r="0" b="0"/>
                <wp:wrapNone/>
                <wp:docPr id="8" name="_x0000_s1082"/>
                <wp:cNvGraphicFramePr/>
                <a:graphic xmlns:a="http://schemas.openxmlformats.org/drawingml/2006/main">
                  <a:graphicData uri="http://schemas.microsoft.com/office/word/2010/wordprocessingShape">
                    <wps:wsp>
                      <wps:cNvPr id="0" name=""/>
                      <wps:cNvSpPr/>
                      <wps:spPr bwMode="auto">
                        <a:xfrm>
                          <a:off x="0" y="0"/>
                          <a:ext cx="0" cy="297180"/>
                        </a:xfrm>
                        <a:prstGeom prst="line">
                          <a:avLst/>
                        </a:prstGeom>
                        <a:solidFill>
                          <a:srgbClr val="FFFFFF"/>
                        </a:solidFill>
                        <a:ln>
                          <a:solidFill>
                            <a:srgbClr val="000000"/>
                          </a:solidFill>
                          <a:tailEnd type="triangle"/>
                        </a:ln>
                      </wps:spPr>
                      <wps:bodyPr rot="0">
                        <a:prstTxWarp prst="textNoShape">
                          <a:avLst/>
                        </a:prstTxWarp>
                        <a:noAutofit/>
                      </wps:bodyPr>
                    </wps:wsp>
                  </a:graphicData>
                </a:graphic>
              </wp:anchor>
            </w:drawing>
          </mc:Choice>
          <mc:Fallback>
            <w:pict>
              <v:line id="shape 7" o:spid="_x0000_s7" style="position:absolute;left:0;text-align:left;z-index:251658244;mso-wrap-distance-left:9.00pt;mso-wrap-distance-top:0.00pt;mso-wrap-distance-right:9.00pt;mso-wrap-distance-bottom:0.00pt;visibility:visible;" from="204.8pt,0.0pt" to="204.8pt,23.4pt" fillcolor="#FFFFFF" strokecolor="#000000"/>
            </w:pict>
          </mc:Fallback>
        </mc:AlternateContent>
      </w:r>
      <w:r>
        <w:rPr>
          <w:color w:val="000000"/>
        </w:rPr>
        <w:t xml:space="preserve">                                        </w:t>
      </w:r>
      <w:r>
        <w:rPr>
          <w:color w:val="000000"/>
        </w:rPr>
      </w:r>
      <w:r>
        <w:rPr>
          <w:color w:val="000000"/>
        </w:rPr>
      </w:r>
    </w:p>
    <w:p>
      <w:pPr>
        <w:pStyle w:val="616"/>
        <w:pBdr/>
        <w:spacing/>
        <w:ind/>
        <w:rPr>
          <w:rFonts w:ascii="仿宋" w:hAnsi="仿宋" w:eastAsia="仿宋"/>
          <w:color w:val="000000"/>
          <w:sz w:val="22"/>
        </w:rPr>
      </w:pPr>
      <w:r>
        <w:rPr>
          <w:rFonts w:cs="Calibri"/>
          <w:color w:val="000000"/>
          <w:szCs w:val="21"/>
        </w:rPr>
        <mc:AlternateContent>
          <mc:Choice Requires="wpg">
            <w:drawing>
              <wp:anchor xmlns:wp="http://schemas.openxmlformats.org/drawingml/2006/wordprocessingDrawing" xmlns:wp14="http://schemas.microsoft.com/office/word/2010/wordprocessingDrawing" distT="0" distB="0" distL="114300" distR="114300" simplePos="0" relativeHeight="251658253" behindDoc="0" locked="0" layoutInCell="1" allowOverlap="1">
                <wp:simplePos x="0" y="0"/>
                <wp:positionH relativeFrom="column">
                  <wp:posOffset>1400175</wp:posOffset>
                </wp:positionH>
                <wp:positionV relativeFrom="paragraph">
                  <wp:posOffset>99060</wp:posOffset>
                </wp:positionV>
                <wp:extent cx="2514600" cy="396240"/>
                <wp:effectExtent l="0" t="0" r="0" b="0"/>
                <wp:wrapNone/>
                <wp:docPr id="9" name="_x0000_s1091"/>
                <wp:cNvGraphicFramePr/>
                <a:graphic xmlns:a="http://schemas.openxmlformats.org/drawingml/2006/main">
                  <a:graphicData uri="http://schemas.microsoft.com/office/word/2010/wordprocessingShape">
                    <wps:wsp>
                      <wps:cNvPr id="0" name=""/>
                      <wps:cNvSpPr txBox="1"/>
                      <wps:spPr bwMode="auto">
                        <a:xfrm>
                          <a:off x="0" y="0"/>
                          <a:ext cx="2514600" cy="396240"/>
                        </a:xfrm>
                        <a:prstGeom prst="rect">
                          <a:avLst/>
                        </a:prstGeom>
                        <a:solidFill>
                          <a:srgbClr val="FFFFFF"/>
                        </a:solidFill>
                        <a:ln>
                          <a:solidFill>
                            <a:srgbClr val="000000"/>
                          </a:solidFill>
                        </a:ln>
                      </wps:spPr>
                      <wps:txbx>
                        <w:txbxContent>
                          <w:p>
                            <w:pPr>
                              <w:pStyle w:val="616"/>
                              <w:pBdr/>
                              <w:spacing w:line="320" w:lineRule="exact"/>
                              <w:ind/>
                              <w:jc w:val="center"/>
                              <w:rPr>
                                <w:rFonts w:ascii="宋体"/>
                                <w:sz w:val="22"/>
                              </w:rPr>
                            </w:pPr>
                            <w:r>
                              <w:rPr>
                                <w:rFonts w:hint="eastAsia" w:ascii="宋体" w:hAnsi="宋体" w:cs="宋体"/>
                                <w:sz w:val="22"/>
                              </w:rPr>
                              <w:t xml:space="preserve">自治区统计局人事处初步审核</w:t>
                            </w:r>
                            <w:r>
                              <w:rPr>
                                <w:rFonts w:ascii="宋体"/>
                                <w:sz w:val="22"/>
                              </w:rPr>
                            </w:r>
                            <w:r>
                              <w:rPr>
                                <w:rFonts w:ascii="宋体"/>
                                <w:sz w:val="22"/>
                              </w:rPr>
                            </w:r>
                          </w:p>
                          <w:p>
                            <w:pPr>
                              <w:pStyle w:val="616"/>
                              <w:pBdr/>
                              <w:spacing/>
                              <w:ind/>
                              <w:rPr/>
                            </w:pPr>
                            <w:r/>
                            <w:r/>
                          </w:p>
                        </w:txbxContent>
                      </wps:txbx>
                      <wps:bodyPr wrap="square" upright="1"/>
                    </wps:wsp>
                  </a:graphicData>
                </a:graphic>
              </wp:anchor>
            </w:drawing>
          </mc:Choice>
          <mc:Fallback>
            <w:pict>
              <v:shape id="shape 8" o:spid="_x0000_s8" o:spt="202" type="#_x0000_t202" style="position:absolute;z-index:251658253;o:allowoverlap:true;o:allowincell:true;mso-position-horizontal-relative:text;margin-left:110.25pt;mso-position-horizontal:absolute;mso-position-vertical-relative:text;margin-top:7.80pt;mso-position-vertical:absolute;width:198.00pt;height:31.20pt;mso-wrap-distance-left:9.00pt;mso-wrap-distance-top:0.00pt;mso-wrap-distance-right:9.00pt;mso-wrap-distance-bottom:0.00pt;visibility:visible;" fillcolor="#FFFFFF" strokecolor="#000000">
                <v:textbox inset="0,0,0,0">
                  <w:txbxContent>
                    <w:p>
                      <w:pPr>
                        <w:pStyle w:val="616"/>
                        <w:pBdr/>
                        <w:spacing w:line="320" w:lineRule="exact"/>
                        <w:ind/>
                        <w:jc w:val="center"/>
                        <w:rPr>
                          <w:rFonts w:ascii="宋体"/>
                          <w:sz w:val="22"/>
                        </w:rPr>
                      </w:pPr>
                      <w:r>
                        <w:rPr>
                          <w:rFonts w:hint="eastAsia" w:ascii="宋体" w:hAnsi="宋体" w:cs="宋体"/>
                          <w:sz w:val="22"/>
                        </w:rPr>
                        <w:t xml:space="preserve">自治区统计局人事处初步审核</w:t>
                      </w:r>
                      <w:r>
                        <w:rPr>
                          <w:rFonts w:ascii="宋体"/>
                          <w:sz w:val="22"/>
                        </w:rPr>
                      </w:r>
                      <w:r>
                        <w:rPr>
                          <w:rFonts w:ascii="宋体"/>
                          <w:sz w:val="22"/>
                        </w:rPr>
                      </w:r>
                    </w:p>
                    <w:p>
                      <w:pPr>
                        <w:pStyle w:val="616"/>
                        <w:pBdr/>
                        <w:spacing/>
                        <w:ind/>
                        <w:rPr/>
                      </w:pPr>
                      <w:r/>
                      <w:r/>
                    </w:p>
                  </w:txbxContent>
                </v:textbox>
              </v:shape>
            </w:pict>
          </mc:Fallback>
        </mc:AlternateContent>
      </w:r>
      <w:r>
        <w:rPr>
          <w:color w:val="000000"/>
        </w:rPr>
        <w:t xml:space="preserve"> </w:t>
      </w:r>
      <w:r>
        <w:rPr>
          <w:rFonts w:ascii="仿宋" w:hAnsi="仿宋" w:eastAsia="仿宋"/>
          <w:color w:val="000000"/>
          <w:sz w:val="22"/>
        </w:rPr>
      </w:r>
      <w:r>
        <w:rPr>
          <w:rFonts w:ascii="仿宋" w:hAnsi="仿宋" w:eastAsia="仿宋"/>
          <w:color w:val="000000"/>
          <w:sz w:val="22"/>
        </w:rPr>
      </w:r>
    </w:p>
    <w:p>
      <w:pPr>
        <w:pStyle w:val="616"/>
        <w:pBdr/>
        <w:spacing/>
        <w:ind/>
        <w:rPr>
          <w:color w:val="000000"/>
        </w:rPr>
      </w:pPr>
      <w:r>
        <w:rPr>
          <w:rFonts w:ascii="仿宋" w:hAnsi="仿宋" w:eastAsia="仿宋"/>
          <w:color w:val="000000"/>
          <w:sz w:val="22"/>
        </w:rPr>
        <w:tab/>
      </w:r>
      <w:r>
        <w:rPr>
          <w:color w:val="000000"/>
        </w:rPr>
        <w:t xml:space="preserve"> </w:t>
      </w:r>
      <w:r>
        <w:rPr>
          <w:color w:val="000000"/>
        </w:rPr>
      </w:r>
      <w:r>
        <w:rPr>
          <w:color w:val="000000"/>
        </w:rPr>
      </w:r>
    </w:p>
    <w:p>
      <w:pPr>
        <w:pStyle w:val="616"/>
        <w:pBdr/>
        <w:tabs>
          <w:tab w:val="left" w:leader="none" w:pos="7611"/>
        </w:tabs>
        <w:spacing/>
        <w:ind/>
        <w:rPr>
          <w:rFonts w:ascii="仿宋" w:hAnsi="仿宋" w:eastAsia="仿宋"/>
          <w:color w:val="000000"/>
          <w:sz w:val="22"/>
        </w:rPr>
      </w:pPr>
      <w:r>
        <w:rPr>
          <w:rFonts w:cs="Calibri"/>
          <w:color w:val="000000"/>
          <w:szCs w:val="21"/>
        </w:rPr>
        <mc:AlternateContent>
          <mc:Choice Requires="wpg">
            <w:drawing>
              <wp:anchor xmlns:wp="http://schemas.openxmlformats.org/drawingml/2006/wordprocessingDrawing" xmlns:wp14="http://schemas.microsoft.com/office/word/2010/wordprocessingDrawing" distT="0" distB="0" distL="114300" distR="114300" simplePos="0" relativeHeight="251658246" behindDoc="0" locked="0" layoutInCell="1" allowOverlap="1">
                <wp:simplePos x="0" y="0"/>
                <wp:positionH relativeFrom="column">
                  <wp:posOffset>2600325</wp:posOffset>
                </wp:positionH>
                <wp:positionV relativeFrom="paragraph">
                  <wp:posOffset>99060</wp:posOffset>
                </wp:positionV>
                <wp:extent cx="0" cy="198120"/>
                <wp:effectExtent l="0" t="0" r="0" b="0"/>
                <wp:wrapNone/>
                <wp:docPr id="10" name="_x0000_s1084"/>
                <wp:cNvGraphicFramePr/>
                <a:graphic xmlns:a="http://schemas.openxmlformats.org/drawingml/2006/main">
                  <a:graphicData uri="http://schemas.microsoft.com/office/word/2010/wordprocessingShape">
                    <wps:wsp>
                      <wps:cNvPr id="0" name=""/>
                      <wps:cNvSpPr/>
                      <wps:spPr bwMode="auto">
                        <a:xfrm>
                          <a:off x="0" y="0"/>
                          <a:ext cx="0" cy="198120"/>
                        </a:xfrm>
                        <a:prstGeom prst="line">
                          <a:avLst/>
                        </a:prstGeom>
                        <a:solidFill>
                          <a:srgbClr val="FFFFFF"/>
                        </a:solidFill>
                        <a:ln>
                          <a:solidFill>
                            <a:srgbClr val="000000"/>
                          </a:solidFill>
                          <a:tailEnd type="triangle"/>
                        </a:ln>
                      </wps:spPr>
                      <wps:bodyPr rot="0">
                        <a:prstTxWarp prst="textNoShape">
                          <a:avLst/>
                        </a:prstTxWarp>
                        <a:noAutofit/>
                      </wps:bodyPr>
                    </wps:wsp>
                  </a:graphicData>
                </a:graphic>
              </wp:anchor>
            </w:drawing>
          </mc:Choice>
          <mc:Fallback>
            <w:pict>
              <v:line id="shape 9" o:spid="_x0000_s9" style="position:absolute;left:0;text-align:left;z-index:251658246;mso-wrap-distance-left:9.00pt;mso-wrap-distance-top:0.00pt;mso-wrap-distance-right:9.00pt;mso-wrap-distance-bottom:0.00pt;visibility:visible;" from="204.8pt,7.8pt" to="204.8pt,23.4pt" fillcolor="#FFFFFF" strokecolor="#000000"/>
            </w:pict>
          </mc:Fallback>
        </mc:AlternateContent>
      </w:r>
      <w:r>
        <w:rPr>
          <w:rFonts w:ascii="仿宋" w:hAnsi="仿宋" w:eastAsia="仿宋"/>
          <w:color w:val="000000"/>
          <w:sz w:val="22"/>
        </w:rPr>
      </w:r>
      <w:r>
        <w:rPr>
          <w:rFonts w:ascii="仿宋" w:hAnsi="仿宋" w:eastAsia="仿宋"/>
          <w:color w:val="000000"/>
          <w:sz w:val="22"/>
        </w:rPr>
      </w:r>
    </w:p>
    <w:p>
      <w:pPr>
        <w:pStyle w:val="616"/>
        <w:pBdr/>
        <w:tabs>
          <w:tab w:val="left" w:leader="none" w:pos="7935"/>
        </w:tabs>
        <w:spacing/>
        <w:ind/>
        <w:rPr>
          <w:rFonts w:ascii="仿宋" w:hAnsi="仿宋" w:eastAsia="仿宋"/>
          <w:color w:val="000000"/>
          <w:sz w:val="22"/>
        </w:rPr>
      </w:pPr>
      <w:r>
        <w:rPr>
          <w:rFonts w:cs="Calibri"/>
          <w:color w:val="000000"/>
          <w:szCs w:val="21"/>
        </w:rPr>
        <mc:AlternateContent>
          <mc:Choice Requires="wpg">
            <w:drawing>
              <wp:anchor xmlns:wp="http://schemas.openxmlformats.org/drawingml/2006/wordprocessingDrawing" xmlns:wp14="http://schemas.microsoft.com/office/word/2010/wordprocessingDrawing" distT="0" distB="0" distL="114300" distR="114300" simplePos="0" relativeHeight="251658247" behindDoc="0" locked="0" layoutInCell="1" allowOverlap="1">
                <wp:simplePos x="0" y="0"/>
                <wp:positionH relativeFrom="column">
                  <wp:posOffset>1400175</wp:posOffset>
                </wp:positionH>
                <wp:positionV relativeFrom="paragraph">
                  <wp:posOffset>99060</wp:posOffset>
                </wp:positionV>
                <wp:extent cx="2514600" cy="487045"/>
                <wp:effectExtent l="0" t="0" r="0" b="0"/>
                <wp:wrapNone/>
                <wp:docPr id="11" name="_x0000_s1085"/>
                <wp:cNvGraphicFramePr/>
                <a:graphic xmlns:a="http://schemas.openxmlformats.org/drawingml/2006/main">
                  <a:graphicData uri="http://schemas.microsoft.com/office/word/2010/wordprocessingShape">
                    <wps:wsp>
                      <wps:cNvPr id="0" name=""/>
                      <wps:cNvSpPr txBox="1"/>
                      <wps:spPr bwMode="auto">
                        <a:xfrm>
                          <a:off x="0" y="0"/>
                          <a:ext cx="2514600" cy="487045"/>
                        </a:xfrm>
                        <a:prstGeom prst="rect">
                          <a:avLst/>
                        </a:prstGeom>
                        <a:solidFill>
                          <a:srgbClr val="FFFFFF"/>
                        </a:solidFill>
                        <a:ln>
                          <a:solidFill>
                            <a:srgbClr val="000000"/>
                          </a:solidFill>
                        </a:ln>
                      </wps:spPr>
                      <wps:txbx>
                        <w:txbxContent>
                          <w:p>
                            <w:pPr>
                              <w:pStyle w:val="616"/>
                              <w:pBdr/>
                              <w:spacing w:line="320" w:lineRule="exact"/>
                              <w:ind w:firstLine="440"/>
                              <w:jc w:val="left"/>
                              <w:rPr>
                                <w:rFonts w:hint="eastAsia" w:ascii="宋体" w:hAnsi="宋体" w:eastAsia="宋体" w:cs="宋体"/>
                                <w:sz w:val="21"/>
                                <w:szCs w:val="21"/>
                              </w:rPr>
                            </w:pPr>
                            <w:r>
                              <w:rPr>
                                <w:rFonts w:hint="eastAsia" w:ascii="宋体" w:hAnsi="宋体" w:cs="宋体"/>
                                <w:sz w:val="22"/>
                              </w:rPr>
                              <w:t xml:space="preserve">提交自治区统计局评先领导小组审核</w:t>
                            </w:r>
                            <w:r>
                              <w:rPr>
                                <w:rFonts w:hint="eastAsia" w:ascii="宋体" w:hAnsi="宋体" w:eastAsia="宋体" w:cs="宋体"/>
                                <w:sz w:val="21"/>
                                <w:szCs w:val="21"/>
                              </w:rPr>
                            </w:r>
                            <w:r>
                              <w:rPr>
                                <w:rFonts w:hint="eastAsia" w:ascii="宋体" w:hAnsi="宋体" w:eastAsia="宋体" w:cs="宋体"/>
                                <w:sz w:val="21"/>
                                <w:szCs w:val="21"/>
                              </w:rPr>
                            </w:r>
                          </w:p>
                          <w:p>
                            <w:pPr>
                              <w:pStyle w:val="616"/>
                              <w:pBdr/>
                              <w:spacing/>
                              <w:ind/>
                              <w:rPr/>
                            </w:pPr>
                            <w:r/>
                            <w:r/>
                          </w:p>
                        </w:txbxContent>
                      </wps:txbx>
                      <wps:bodyPr wrap="square" upright="1"/>
                    </wps:wsp>
                  </a:graphicData>
                </a:graphic>
              </wp:anchor>
            </w:drawing>
          </mc:Choice>
          <mc:Fallback>
            <w:pict>
              <v:shape id="shape 10" o:spid="_x0000_s10" o:spt="202" type="#_x0000_t202" style="position:absolute;z-index:251658247;o:allowoverlap:true;o:allowincell:true;mso-position-horizontal-relative:text;margin-left:110.25pt;mso-position-horizontal:absolute;mso-position-vertical-relative:text;margin-top:7.80pt;mso-position-vertical:absolute;width:198.00pt;height:38.35pt;mso-wrap-distance-left:9.00pt;mso-wrap-distance-top:0.00pt;mso-wrap-distance-right:9.00pt;mso-wrap-distance-bottom:0.00pt;visibility:visible;" fillcolor="#FFFFFF" strokecolor="#000000">
                <v:textbox inset="0,0,0,0">
                  <w:txbxContent>
                    <w:p>
                      <w:pPr>
                        <w:pStyle w:val="616"/>
                        <w:pBdr/>
                        <w:spacing w:line="320" w:lineRule="exact"/>
                        <w:ind w:firstLine="440"/>
                        <w:jc w:val="left"/>
                        <w:rPr>
                          <w:rFonts w:hint="eastAsia" w:ascii="宋体" w:hAnsi="宋体" w:eastAsia="宋体" w:cs="宋体"/>
                          <w:sz w:val="21"/>
                          <w:szCs w:val="21"/>
                        </w:rPr>
                      </w:pPr>
                      <w:r>
                        <w:rPr>
                          <w:rFonts w:hint="eastAsia" w:ascii="宋体" w:hAnsi="宋体" w:cs="宋体"/>
                          <w:sz w:val="22"/>
                        </w:rPr>
                        <w:t xml:space="preserve">提交自治区统计局评先领导小组审核</w:t>
                      </w:r>
                      <w:r>
                        <w:rPr>
                          <w:rFonts w:hint="eastAsia" w:ascii="宋体" w:hAnsi="宋体" w:eastAsia="宋体" w:cs="宋体"/>
                          <w:sz w:val="21"/>
                          <w:szCs w:val="21"/>
                        </w:rPr>
                      </w:r>
                      <w:r>
                        <w:rPr>
                          <w:rFonts w:hint="eastAsia" w:ascii="宋体" w:hAnsi="宋体" w:eastAsia="宋体" w:cs="宋体"/>
                          <w:sz w:val="21"/>
                          <w:szCs w:val="21"/>
                        </w:rPr>
                      </w:r>
                    </w:p>
                    <w:p>
                      <w:pPr>
                        <w:pStyle w:val="616"/>
                        <w:pBdr/>
                        <w:spacing/>
                        <w:ind/>
                        <w:rPr/>
                      </w:pPr>
                      <w:r/>
                      <w:r/>
                    </w:p>
                  </w:txbxContent>
                </v:textbox>
              </v:shape>
            </w:pict>
          </mc:Fallback>
        </mc:AlternateContent>
      </w:r>
      <w:r>
        <w:rPr>
          <w:rFonts w:ascii="仿宋" w:hAnsi="仿宋" w:eastAsia="仿宋"/>
          <w:color w:val="000000"/>
          <w:sz w:val="22"/>
        </w:rPr>
      </w:r>
      <w:r>
        <w:rPr>
          <w:rFonts w:ascii="仿宋" w:hAnsi="仿宋" w:eastAsia="仿宋"/>
          <w:color w:val="000000"/>
          <w:sz w:val="22"/>
        </w:rPr>
      </w:r>
    </w:p>
    <w:p>
      <w:pPr>
        <w:pStyle w:val="616"/>
        <w:pBdr/>
        <w:tabs>
          <w:tab w:val="left" w:leader="none" w:pos="9525"/>
        </w:tabs>
        <w:spacing/>
        <w:ind/>
        <w:rPr>
          <w:rFonts w:ascii="宋体"/>
          <w:color w:val="000000"/>
        </w:rPr>
      </w:pPr>
      <w:r>
        <w:rPr>
          <w:rFonts w:ascii="宋体"/>
          <w:color w:val="000000"/>
        </w:rPr>
        <w:tab/>
      </w:r>
      <w:r>
        <w:rPr>
          <w:rFonts w:ascii="宋体"/>
          <w:color w:val="000000"/>
        </w:rPr>
      </w:r>
      <w:r>
        <w:rPr>
          <w:rFonts w:ascii="宋体"/>
          <w:color w:val="000000"/>
        </w:rPr>
      </w:r>
    </w:p>
    <w:p>
      <w:pPr>
        <w:pStyle w:val="616"/>
        <w:pBdr/>
        <w:spacing/>
        <w:ind/>
        <w:rPr>
          <w:rFonts w:ascii="宋体"/>
          <w:color w:val="000000"/>
        </w:rPr>
      </w:pPr>
      <w:r>
        <w:rPr>
          <w:rFonts w:ascii="宋体"/>
          <w:color w:val="000000"/>
        </w:rPr>
      </w:r>
      <w:r>
        <w:rPr>
          <w:rFonts w:ascii="宋体"/>
          <w:color w:val="000000"/>
        </w:rPr>
      </w:r>
    </w:p>
    <w:p>
      <w:pPr>
        <w:pStyle w:val="616"/>
        <w:widowControl w:val="true"/>
        <w:pBdr/>
        <w:spacing w:after="100" w:afterAutospacing="1" w:before="100" w:beforeAutospacing="1" w:line="360" w:lineRule="auto"/>
        <w:ind/>
        <w:rPr>
          <w:rFonts w:ascii="仿宋_GB2312" w:eastAsia="仿宋_GB2312"/>
          <w:color w:val="000000"/>
          <w:sz w:val="32"/>
          <w:szCs w:val="32"/>
        </w:rPr>
      </w:pPr>
      <w:r>
        <w:rPr>
          <w:rFonts w:cs="Calibri"/>
          <w:color w:val="000000"/>
          <w:szCs w:val="21"/>
        </w:rPr>
        <mc:AlternateContent>
          <mc:Choice Requires="wpg">
            <w:drawing>
              <wp:anchor xmlns:wp="http://schemas.openxmlformats.org/drawingml/2006/wordprocessingDrawing" xmlns:wp14="http://schemas.microsoft.com/office/word/2010/wordprocessingDrawing" distT="0" distB="0" distL="114300" distR="114300" simplePos="0" relativeHeight="251658248" behindDoc="0" locked="0" layoutInCell="1" allowOverlap="1">
                <wp:simplePos x="0" y="0"/>
                <wp:positionH relativeFrom="column">
                  <wp:posOffset>1400175</wp:posOffset>
                </wp:positionH>
                <wp:positionV relativeFrom="paragraph">
                  <wp:posOffset>198120</wp:posOffset>
                </wp:positionV>
                <wp:extent cx="2514600" cy="715645"/>
                <wp:effectExtent l="0" t="0" r="0" b="0"/>
                <wp:wrapNone/>
                <wp:docPr id="12" name="_x0000_s1086"/>
                <wp:cNvGraphicFramePr/>
                <a:graphic xmlns:a="http://schemas.openxmlformats.org/drawingml/2006/main">
                  <a:graphicData uri="http://schemas.microsoft.com/office/word/2010/wordprocessingShape">
                    <wps:wsp>
                      <wps:cNvPr id="0" name=""/>
                      <wps:cNvSpPr txBox="1"/>
                      <wps:spPr bwMode="auto">
                        <a:xfrm>
                          <a:off x="0" y="0"/>
                          <a:ext cx="2514600" cy="715645"/>
                        </a:xfrm>
                        <a:prstGeom prst="rect">
                          <a:avLst/>
                        </a:prstGeom>
                        <a:solidFill>
                          <a:srgbClr val="FFFFFF"/>
                        </a:solidFill>
                        <a:ln>
                          <a:solidFill>
                            <a:srgbClr val="000000"/>
                          </a:solidFill>
                        </a:ln>
                      </wps:spPr>
                      <wps:txbx>
                        <w:txbxContent>
                          <w:p>
                            <w:pPr>
                              <w:pStyle w:val="616"/>
                              <w:pBdr/>
                              <w:spacing w:line="320" w:lineRule="exact"/>
                              <w:ind w:firstLine="330"/>
                              <w:jc w:val="left"/>
                              <w:rPr>
                                <w:rFonts w:ascii="宋体"/>
                                <w:sz w:val="22"/>
                              </w:rPr>
                            </w:pPr>
                            <w:r>
                              <w:rPr>
                                <w:rFonts w:hint="eastAsia" w:ascii="宋体" w:hAnsi="宋体" w:cs="宋体"/>
                                <w:sz w:val="22"/>
                              </w:rPr>
                              <w:t xml:space="preserve">对获奖人员或单位进行公示</w:t>
                            </w:r>
                            <w:r>
                              <w:rPr>
                                <w:rFonts w:hint="eastAsia" w:ascii="宋体" w:hAnsi="宋体" w:cs="宋体"/>
                                <w:sz w:val="22"/>
                                <w:lang w:eastAsia="zh-CN"/>
                              </w:rPr>
                              <w:t xml:space="preserve">，报</w:t>
                            </w:r>
                            <w:r>
                              <w:rPr>
                                <w:rFonts w:hint="eastAsia" w:ascii="宋体" w:hAnsi="宋体" w:eastAsia="宋体" w:cs="宋体"/>
                                <w:spacing w:val="0"/>
                                <w:sz w:val="21"/>
                                <w:szCs w:val="21"/>
                                <w:lang w:eastAsia="zh-CN"/>
                              </w:rPr>
                              <w:t xml:space="preserve">同级人民政府评比达标表彰工作协调小组审批</w:t>
                            </w:r>
                            <w:r>
                              <w:rPr>
                                <w:rFonts w:ascii="宋体"/>
                                <w:sz w:val="22"/>
                              </w:rPr>
                            </w:r>
                            <w:r>
                              <w:rPr>
                                <w:rFonts w:ascii="宋体"/>
                                <w:sz w:val="22"/>
                              </w:rPr>
                            </w:r>
                          </w:p>
                          <w:p>
                            <w:pPr>
                              <w:pStyle w:val="616"/>
                              <w:pBdr/>
                              <w:spacing/>
                              <w:ind/>
                              <w:rPr/>
                            </w:pPr>
                            <w:r/>
                            <w:r/>
                          </w:p>
                        </w:txbxContent>
                      </wps:txbx>
                      <wps:bodyPr wrap="square" upright="1"/>
                    </wps:wsp>
                  </a:graphicData>
                </a:graphic>
              </wp:anchor>
            </w:drawing>
          </mc:Choice>
          <mc:Fallback>
            <w:pict>
              <v:shape id="shape 11" o:spid="_x0000_s11" o:spt="202" type="#_x0000_t202" style="position:absolute;z-index:251658248;o:allowoverlap:true;o:allowincell:true;mso-position-horizontal-relative:text;margin-left:110.25pt;mso-position-horizontal:absolute;mso-position-vertical-relative:text;margin-top:15.60pt;mso-position-vertical:absolute;width:198.00pt;height:56.35pt;mso-wrap-distance-left:9.00pt;mso-wrap-distance-top:0.00pt;mso-wrap-distance-right:9.00pt;mso-wrap-distance-bottom:0.00pt;visibility:visible;" fillcolor="#FFFFFF" strokecolor="#000000">
                <v:textbox inset="0,0,0,0">
                  <w:txbxContent>
                    <w:p>
                      <w:pPr>
                        <w:pStyle w:val="616"/>
                        <w:pBdr/>
                        <w:spacing w:line="320" w:lineRule="exact"/>
                        <w:ind w:firstLine="330"/>
                        <w:jc w:val="left"/>
                        <w:rPr>
                          <w:rFonts w:ascii="宋体"/>
                          <w:sz w:val="22"/>
                        </w:rPr>
                      </w:pPr>
                      <w:r>
                        <w:rPr>
                          <w:rFonts w:hint="eastAsia" w:ascii="宋体" w:hAnsi="宋体" w:cs="宋体"/>
                          <w:sz w:val="22"/>
                        </w:rPr>
                        <w:t xml:space="preserve">对获奖人员或单位进行公示</w:t>
                      </w:r>
                      <w:r>
                        <w:rPr>
                          <w:rFonts w:hint="eastAsia" w:ascii="宋体" w:hAnsi="宋体" w:cs="宋体"/>
                          <w:sz w:val="22"/>
                          <w:lang w:eastAsia="zh-CN"/>
                        </w:rPr>
                        <w:t xml:space="preserve">，报</w:t>
                      </w:r>
                      <w:r>
                        <w:rPr>
                          <w:rFonts w:hint="eastAsia" w:ascii="宋体" w:hAnsi="宋体" w:eastAsia="宋体" w:cs="宋体"/>
                          <w:spacing w:val="0"/>
                          <w:sz w:val="21"/>
                          <w:szCs w:val="21"/>
                          <w:lang w:eastAsia="zh-CN"/>
                        </w:rPr>
                        <w:t xml:space="preserve">同级人民政府评比达标表彰工作协调小组审批</w:t>
                      </w:r>
                      <w:r>
                        <w:rPr>
                          <w:rFonts w:ascii="宋体"/>
                          <w:sz w:val="22"/>
                        </w:rPr>
                      </w:r>
                      <w:r>
                        <w:rPr>
                          <w:rFonts w:ascii="宋体"/>
                          <w:sz w:val="22"/>
                        </w:rPr>
                      </w:r>
                    </w:p>
                    <w:p>
                      <w:pPr>
                        <w:pStyle w:val="616"/>
                        <w:pBdr/>
                        <w:spacing/>
                        <w:ind/>
                        <w:rPr/>
                      </w:pPr>
                      <w:r/>
                      <w:r/>
                    </w:p>
                  </w:txbxContent>
                </v:textbox>
              </v:shape>
            </w:pict>
          </mc:Fallback>
        </mc:AlternateContent>
      </w:r>
      <w:r>
        <w:rPr>
          <w:rFonts w:cs="Calibri"/>
          <w:color w:val="000000"/>
          <w:szCs w:val="21"/>
        </w:rPr>
        <mc:AlternateContent>
          <mc:Choice Requires="wpg">
            <w:drawing>
              <wp:anchor xmlns:wp="http://schemas.openxmlformats.org/drawingml/2006/wordprocessingDrawing" xmlns:wp14="http://schemas.microsoft.com/office/word/2010/wordprocessingDrawing" distT="0" distB="0" distL="114300" distR="114300" simplePos="0" relativeHeight="251658251" behindDoc="0" locked="0" layoutInCell="1" allowOverlap="1">
                <wp:simplePos x="0" y="0"/>
                <wp:positionH relativeFrom="column">
                  <wp:posOffset>2600325</wp:posOffset>
                </wp:positionH>
                <wp:positionV relativeFrom="paragraph">
                  <wp:posOffset>0</wp:posOffset>
                </wp:positionV>
                <wp:extent cx="0" cy="198120"/>
                <wp:effectExtent l="0" t="0" r="0" b="0"/>
                <wp:wrapNone/>
                <wp:docPr id="13" name="_x0000_s1089"/>
                <wp:cNvGraphicFramePr/>
                <a:graphic xmlns:a="http://schemas.openxmlformats.org/drawingml/2006/main">
                  <a:graphicData uri="http://schemas.microsoft.com/office/word/2010/wordprocessingShape">
                    <wps:wsp>
                      <wps:cNvPr id="0" name=""/>
                      <wps:cNvSpPr/>
                      <wps:spPr bwMode="auto">
                        <a:xfrm>
                          <a:off x="0" y="0"/>
                          <a:ext cx="0" cy="198120"/>
                        </a:xfrm>
                        <a:prstGeom prst="line">
                          <a:avLst/>
                        </a:prstGeom>
                        <a:solidFill>
                          <a:srgbClr val="FFFFFF"/>
                        </a:solidFill>
                        <a:ln>
                          <a:solidFill>
                            <a:srgbClr val="000000"/>
                          </a:solidFill>
                          <a:tailEnd type="triangle"/>
                        </a:ln>
                      </wps:spPr>
                      <wps:bodyPr rot="0">
                        <a:prstTxWarp prst="textNoShape">
                          <a:avLst/>
                        </a:prstTxWarp>
                        <a:noAutofit/>
                      </wps:bodyPr>
                    </wps:wsp>
                  </a:graphicData>
                </a:graphic>
              </wp:anchor>
            </w:drawing>
          </mc:Choice>
          <mc:Fallback>
            <w:pict>
              <v:line id="shape 12" o:spid="_x0000_s12" style="position:absolute;left:0;text-align:left;z-index:251658251;mso-wrap-distance-left:9.00pt;mso-wrap-distance-top:0.00pt;mso-wrap-distance-right:9.00pt;mso-wrap-distance-bottom:0.00pt;visibility:visible;" from="204.8pt,0.0pt" to="204.8pt,15.6pt" fillcolor="#FFFFFF" strokecolor="#000000"/>
            </w:pict>
          </mc:Fallback>
        </mc:AlternateContent>
      </w:r>
      <w:r>
        <w:rPr>
          <w:rFonts w:ascii="仿宋_GB2312" w:eastAsia="仿宋_GB2312"/>
          <w:color w:val="000000"/>
          <w:sz w:val="32"/>
          <w:szCs w:val="32"/>
        </w:rPr>
      </w:r>
      <w:r>
        <w:rPr>
          <w:rFonts w:ascii="仿宋_GB2312" w:eastAsia="仿宋_GB2312"/>
          <w:color w:val="000000"/>
          <w:sz w:val="32"/>
          <w:szCs w:val="32"/>
        </w:rPr>
      </w:r>
    </w:p>
    <w:p>
      <w:pPr>
        <w:pStyle w:val="616"/>
        <w:pBdr/>
        <w:spacing/>
        <w:ind/>
        <w:rPr>
          <w:rFonts w:ascii="仿宋_GB2312" w:eastAsia="仿宋_GB2312"/>
          <w:color w:val="000000"/>
          <w:sz w:val="32"/>
          <w:szCs w:val="32"/>
        </w:rPr>
      </w:pPr>
      <w:r>
        <w:rPr>
          <w:rFonts w:cs="Calibri"/>
          <w:color w:val="000000"/>
          <w:szCs w:val="21"/>
        </w:rPr>
        <mc:AlternateContent>
          <mc:Choice Requires="wpg">
            <w:drawing>
              <wp:anchor xmlns:wp="http://schemas.openxmlformats.org/drawingml/2006/wordprocessingDrawing" xmlns:wp14="http://schemas.microsoft.com/office/word/2010/wordprocessingDrawing" distT="0" distB="0" distL="114300" distR="114300" simplePos="0" relativeHeight="251658250" behindDoc="0" locked="0" layoutInCell="1" allowOverlap="1">
                <wp:simplePos x="0" y="0"/>
                <wp:positionH relativeFrom="column">
                  <wp:posOffset>2600325</wp:posOffset>
                </wp:positionH>
                <wp:positionV relativeFrom="paragraph">
                  <wp:posOffset>183515</wp:posOffset>
                </wp:positionV>
                <wp:extent cx="0" cy="295275"/>
                <wp:effectExtent l="0" t="0" r="0" b="0"/>
                <wp:wrapNone/>
                <wp:docPr id="14" name="_x0000_s1088"/>
                <wp:cNvGraphicFramePr/>
                <a:graphic xmlns:a="http://schemas.openxmlformats.org/drawingml/2006/main">
                  <a:graphicData uri="http://schemas.microsoft.com/office/word/2010/wordprocessingShape">
                    <wps:wsp>
                      <wps:cNvPr id="0" name=""/>
                      <wps:cNvSpPr/>
                      <wps:spPr bwMode="auto">
                        <a:xfrm>
                          <a:off x="0" y="0"/>
                          <a:ext cx="0" cy="295274"/>
                        </a:xfrm>
                        <a:prstGeom prst="line">
                          <a:avLst/>
                        </a:prstGeom>
                        <a:solidFill>
                          <a:srgbClr val="FFFFFF"/>
                        </a:solidFill>
                        <a:ln>
                          <a:solidFill>
                            <a:srgbClr val="000000"/>
                          </a:solidFill>
                          <a:tailEnd type="triangle"/>
                        </a:ln>
                      </wps:spPr>
                      <wps:bodyPr rot="0">
                        <a:prstTxWarp prst="textNoShape">
                          <a:avLst/>
                        </a:prstTxWarp>
                        <a:noAutofit/>
                      </wps:bodyPr>
                    </wps:wsp>
                  </a:graphicData>
                </a:graphic>
              </wp:anchor>
            </w:drawing>
          </mc:Choice>
          <mc:Fallback>
            <w:pict>
              <v:line id="shape 13" o:spid="_x0000_s13" style="position:absolute;left:0;text-align:left;z-index:251658250;mso-wrap-distance-left:9.00pt;mso-wrap-distance-top:0.00pt;mso-wrap-distance-right:9.00pt;mso-wrap-distance-bottom:0.00pt;visibility:visible;" from="204.8pt,14.4pt" to="204.8pt,37.7pt" fillcolor="#FFFFFF" strokecolor="#000000"/>
            </w:pict>
          </mc:Fallback>
        </mc:AlternateContent>
      </w:r>
      <w:r>
        <w:rPr>
          <w:rFonts w:ascii="仿宋_GB2312" w:eastAsia="仿宋_GB2312"/>
          <w:color w:val="000000"/>
          <w:sz w:val="32"/>
          <w:szCs w:val="32"/>
        </w:rPr>
      </w:r>
      <w:r>
        <w:rPr>
          <w:rFonts w:ascii="仿宋_GB2312" w:eastAsia="仿宋_GB2312"/>
          <w:color w:val="000000"/>
          <w:sz w:val="32"/>
          <w:szCs w:val="32"/>
        </w:rPr>
      </w:r>
    </w:p>
    <w:p>
      <w:pPr>
        <w:pStyle w:val="616"/>
        <w:pBdr/>
        <w:spacing/>
        <w:ind/>
        <w:rPr>
          <w:rFonts w:ascii="仿宋_GB2312" w:eastAsia="仿宋_GB2312"/>
          <w:color w:val="000000"/>
          <w:sz w:val="32"/>
          <w:szCs w:val="32"/>
        </w:rPr>
      </w:pPr>
      <w:r>
        <w:rPr>
          <w:rFonts w:cs="Calibri"/>
          <w:color w:val="000000"/>
          <w:szCs w:val="21"/>
        </w:rPr>
        <mc:AlternateContent>
          <mc:Choice Requires="wpg">
            <w:drawing>
              <wp:anchor xmlns:wp="http://schemas.openxmlformats.org/drawingml/2006/wordprocessingDrawing" xmlns:wp14="http://schemas.microsoft.com/office/word/2010/wordprocessingDrawing" distT="0" distB="0" distL="114300" distR="114300" simplePos="0" relativeHeight="251658249" behindDoc="0" locked="0" layoutInCell="1" allowOverlap="1">
                <wp:simplePos x="0" y="0"/>
                <wp:positionH relativeFrom="column">
                  <wp:posOffset>1400175</wp:posOffset>
                </wp:positionH>
                <wp:positionV relativeFrom="paragraph">
                  <wp:posOffset>55880</wp:posOffset>
                </wp:positionV>
                <wp:extent cx="2514600" cy="495300"/>
                <wp:effectExtent l="0" t="0" r="0" b="0"/>
                <wp:wrapNone/>
                <wp:docPr id="15" name="_x0000_s1087"/>
                <wp:cNvGraphicFramePr/>
                <a:graphic xmlns:a="http://schemas.openxmlformats.org/drawingml/2006/main">
                  <a:graphicData uri="http://schemas.microsoft.com/office/word/2010/wordprocessingShape">
                    <wps:wsp>
                      <wps:cNvPr id="0" name=""/>
                      <wps:cNvSpPr txBox="1"/>
                      <wps:spPr bwMode="auto">
                        <a:xfrm>
                          <a:off x="0" y="0"/>
                          <a:ext cx="2514600" cy="495300"/>
                        </a:xfrm>
                        <a:prstGeom prst="rect">
                          <a:avLst/>
                        </a:prstGeom>
                        <a:solidFill>
                          <a:srgbClr val="FFFFFF"/>
                        </a:solidFill>
                        <a:ln>
                          <a:solidFill>
                            <a:srgbClr val="000000"/>
                          </a:solidFill>
                        </a:ln>
                      </wps:spPr>
                      <wps:txbx>
                        <w:txbxContent>
                          <w:p>
                            <w:pPr>
                              <w:pStyle w:val="616"/>
                              <w:pBdr/>
                              <w:spacing w:line="320" w:lineRule="exact"/>
                              <w:ind w:firstLine="440"/>
                              <w:jc w:val="left"/>
                              <w:rPr>
                                <w:rFonts w:ascii="宋体"/>
                                <w:sz w:val="22"/>
                              </w:rPr>
                            </w:pPr>
                            <w:r>
                              <w:rPr>
                                <w:rFonts w:hint="eastAsia" w:ascii="宋体" w:hAnsi="宋体" w:cs="宋体"/>
                                <w:sz w:val="22"/>
                              </w:rPr>
                              <w:t xml:space="preserve">对外公布获奖单位或个人</w:t>
                            </w:r>
                            <w:r>
                              <w:rPr>
                                <w:rFonts w:ascii="宋体"/>
                                <w:sz w:val="22"/>
                              </w:rPr>
                            </w:r>
                            <w:r>
                              <w:rPr>
                                <w:rFonts w:ascii="宋体"/>
                                <w:sz w:val="22"/>
                              </w:rPr>
                            </w:r>
                          </w:p>
                          <w:p>
                            <w:pPr>
                              <w:pStyle w:val="616"/>
                              <w:pBdr/>
                              <w:spacing/>
                              <w:ind/>
                              <w:rPr/>
                            </w:pPr>
                            <w:r/>
                            <w:r/>
                          </w:p>
                        </w:txbxContent>
                      </wps:txbx>
                      <wps:bodyPr wrap="square" upright="1"/>
                    </wps:wsp>
                  </a:graphicData>
                </a:graphic>
              </wp:anchor>
            </w:drawing>
          </mc:Choice>
          <mc:Fallback>
            <w:pict>
              <v:shape id="shape 14" o:spid="_x0000_s14" o:spt="202" type="#_x0000_t202" style="position:absolute;z-index:251658249;o:allowoverlap:true;o:allowincell:true;mso-position-horizontal-relative:text;margin-left:110.25pt;mso-position-horizontal:absolute;mso-position-vertical-relative:text;margin-top:4.40pt;mso-position-vertical:absolute;width:198.00pt;height:39.00pt;mso-wrap-distance-left:9.00pt;mso-wrap-distance-top:0.00pt;mso-wrap-distance-right:9.00pt;mso-wrap-distance-bottom:0.00pt;visibility:visible;" fillcolor="#FFFFFF" strokecolor="#000000">
                <v:textbox inset="0,0,0,0">
                  <w:txbxContent>
                    <w:p>
                      <w:pPr>
                        <w:pStyle w:val="616"/>
                        <w:pBdr/>
                        <w:spacing w:line="320" w:lineRule="exact"/>
                        <w:ind w:firstLine="440"/>
                        <w:jc w:val="left"/>
                        <w:rPr>
                          <w:rFonts w:ascii="宋体"/>
                          <w:sz w:val="22"/>
                        </w:rPr>
                      </w:pPr>
                      <w:r>
                        <w:rPr>
                          <w:rFonts w:hint="eastAsia" w:ascii="宋体" w:hAnsi="宋体" w:cs="宋体"/>
                          <w:sz w:val="22"/>
                        </w:rPr>
                        <w:t xml:space="preserve">对外公布获奖单位或个人</w:t>
                      </w:r>
                      <w:r>
                        <w:rPr>
                          <w:rFonts w:ascii="宋体"/>
                          <w:sz w:val="22"/>
                        </w:rPr>
                      </w:r>
                      <w:r>
                        <w:rPr>
                          <w:rFonts w:ascii="宋体"/>
                          <w:sz w:val="22"/>
                        </w:rPr>
                      </w:r>
                    </w:p>
                    <w:p>
                      <w:pPr>
                        <w:pStyle w:val="616"/>
                        <w:pBdr/>
                        <w:spacing/>
                        <w:ind/>
                        <w:rPr/>
                      </w:pPr>
                      <w:r/>
                      <w:r/>
                    </w:p>
                  </w:txbxContent>
                </v:textbox>
              </v:shape>
            </w:pict>
          </mc:Fallback>
        </mc:AlternateContent>
      </w:r>
      <w:r>
        <w:rPr>
          <w:rFonts w:ascii="仿宋_GB2312" w:eastAsia="仿宋_GB2312"/>
          <w:color w:val="000000"/>
          <w:sz w:val="32"/>
          <w:szCs w:val="32"/>
        </w:rPr>
      </w:r>
      <w:r>
        <w:rPr>
          <w:rFonts w:ascii="仿宋_GB2312" w:eastAsia="仿宋_GB2312"/>
          <w:color w:val="000000"/>
          <w:sz w:val="32"/>
          <w:szCs w:val="32"/>
        </w:rPr>
      </w:r>
    </w:p>
    <w:p>
      <w:pPr>
        <w:pStyle w:val="616"/>
        <w:pBdr/>
        <w:tabs>
          <w:tab w:val="left" w:leader="none" w:pos="6875"/>
        </w:tabs>
        <w:spacing/>
        <w:ind/>
        <w:rPr>
          <w:rFonts w:hint="eastAsia" w:ascii="仿宋_GB2312" w:eastAsia="仿宋_GB2312"/>
          <w:color w:val="000000"/>
          <w:sz w:val="32"/>
          <w:szCs w:val="32"/>
        </w:rPr>
      </w:pPr>
      <w:r>
        <w:rPr>
          <w:rFonts w:ascii="仿宋_GB2312" w:eastAsia="仿宋_GB2312"/>
          <w:color w:val="000000"/>
          <w:sz w:val="32"/>
          <w:szCs w:val="32"/>
        </w:rPr>
        <w:tab/>
      </w:r>
      <w:r>
        <w:rPr>
          <w:rFonts w:hint="eastAsia" w:ascii="仿宋_GB2312" w:eastAsia="仿宋_GB2312"/>
          <w:color w:val="000000"/>
          <w:sz w:val="32"/>
          <w:szCs w:val="32"/>
        </w:rPr>
      </w:r>
      <w:r>
        <w:rPr>
          <w:rFonts w:hint="eastAsia" w:ascii="仿宋_GB2312" w:eastAsia="仿宋_GB2312"/>
          <w:color w:val="000000"/>
          <w:sz w:val="32"/>
          <w:szCs w:val="32"/>
        </w:rPr>
      </w:r>
    </w:p>
    <w:p>
      <w:pPr>
        <w:pStyle w:val="616"/>
        <w:pBdr/>
        <w:spacing w:line="570" w:lineRule="exact"/>
        <w:ind/>
        <w:rPr>
          <w:rFonts w:hint="eastAsia" w:ascii="仿宋" w:hAnsi="仿宋" w:eastAsia="仿宋"/>
          <w:color w:val="000000"/>
          <w:sz w:val="32"/>
          <w:szCs w:val="32"/>
        </w:rPr>
      </w:pPr>
      <w:r>
        <w:rPr>
          <w:rFonts w:hint="eastAsia" w:ascii="仿宋" w:hAnsi="仿宋" w:eastAsia="仿宋"/>
          <w:color w:val="000000"/>
          <w:sz w:val="32"/>
          <w:szCs w:val="32"/>
        </w:rPr>
      </w:r>
      <w:r>
        <w:rPr>
          <w:rFonts w:hint="eastAsia" w:ascii="仿宋" w:hAnsi="仿宋" w:eastAsia="仿宋"/>
          <w:color w:val="000000"/>
          <w:sz w:val="32"/>
          <w:szCs w:val="32"/>
        </w:rPr>
      </w:r>
    </w:p>
    <w:p>
      <w:pPr>
        <w:pStyle w:val="616"/>
        <w:pBdr/>
        <w:spacing w:line="570" w:lineRule="exact"/>
        <w:ind/>
        <w:rPr>
          <w:rFonts w:hint="eastAsia" w:ascii="仿宋" w:hAnsi="仿宋" w:eastAsia="仿宋"/>
          <w:color w:val="000000"/>
          <w:sz w:val="32"/>
          <w:szCs w:val="32"/>
        </w:rPr>
      </w:pPr>
      <w:r>
        <w:rPr>
          <w:rFonts w:hint="eastAsia" w:ascii="仿宋" w:hAnsi="仿宋" w:eastAsia="仿宋"/>
          <w:color w:val="000000"/>
          <w:sz w:val="32"/>
          <w:szCs w:val="32"/>
        </w:rPr>
      </w:r>
      <w:r>
        <w:rPr>
          <w:rFonts w:hint="eastAsia" w:ascii="仿宋" w:hAnsi="仿宋" w:eastAsia="仿宋"/>
          <w:color w:val="000000"/>
          <w:sz w:val="32"/>
          <w:szCs w:val="32"/>
        </w:rPr>
      </w:r>
    </w:p>
    <w:p>
      <w:pPr>
        <w:pStyle w:val="616"/>
        <w:pBdr/>
        <w:spacing w:line="570" w:lineRule="exact"/>
        <w:ind/>
        <w:rPr>
          <w:rFonts w:hint="eastAsia" w:ascii="仿宋" w:hAnsi="仿宋" w:eastAsia="仿宋"/>
          <w:color w:val="000000"/>
          <w:sz w:val="32"/>
          <w:szCs w:val="32"/>
        </w:rPr>
      </w:pPr>
      <w:r>
        <w:rPr>
          <w:rFonts w:hint="eastAsia" w:ascii="仿宋" w:hAnsi="仿宋" w:eastAsia="仿宋"/>
          <w:color w:val="000000"/>
          <w:sz w:val="32"/>
          <w:szCs w:val="32"/>
        </w:rPr>
      </w:r>
      <w:r>
        <w:rPr>
          <w:rFonts w:hint="eastAsia" w:ascii="仿宋" w:hAnsi="仿宋" w:eastAsia="仿宋"/>
          <w:color w:val="000000"/>
          <w:sz w:val="32"/>
          <w:szCs w:val="32"/>
        </w:rPr>
      </w:r>
    </w:p>
    <w:p>
      <w:pPr>
        <w:pStyle w:val="616"/>
        <w:pBdr/>
        <w:spacing w:line="570" w:lineRule="exact"/>
        <w:ind/>
        <w:rPr>
          <w:rFonts w:hint="eastAsia" w:ascii="仿宋" w:hAnsi="仿宋" w:eastAsia="仿宋"/>
          <w:color w:val="000000"/>
          <w:sz w:val="32"/>
          <w:szCs w:val="32"/>
        </w:rPr>
      </w:pPr>
      <w:r>
        <w:rPr>
          <w:rFonts w:hint="eastAsia" w:ascii="仿宋" w:hAnsi="仿宋" w:eastAsia="仿宋"/>
          <w:color w:val="000000"/>
          <w:sz w:val="32"/>
          <w:szCs w:val="32"/>
        </w:rPr>
      </w:r>
      <w:r>
        <w:rPr>
          <w:rFonts w:hint="eastAsia" w:ascii="仿宋" w:hAnsi="仿宋" w:eastAsia="仿宋"/>
          <w:color w:val="000000"/>
          <w:sz w:val="32"/>
          <w:szCs w:val="32"/>
        </w:rPr>
      </w:r>
    </w:p>
    <w:p>
      <w:pPr>
        <w:pStyle w:val="616"/>
        <w:pBdr/>
        <w:spacing/>
        <w:ind/>
        <w:rPr>
          <w:rFonts w:hint="eastAsia" w:ascii="宋体" w:hAnsi="宋体"/>
          <w:color w:val="000000"/>
          <w:sz w:val="28"/>
          <w:szCs w:val="28"/>
        </w:rPr>
      </w:pPr>
      <w:r>
        <w:rPr>
          <w:rFonts w:hint="eastAsia" w:ascii="宋体" w:hAnsi="宋体"/>
          <w:color w:val="000000"/>
          <w:sz w:val="28"/>
          <w:szCs w:val="28"/>
        </w:rPr>
      </w:r>
      <w:r>
        <w:rPr>
          <w:rFonts w:hint="eastAsia" w:ascii="宋体" w:hAnsi="宋体"/>
          <w:color w:val="000000"/>
          <w:sz w:val="28"/>
          <w:szCs w:val="28"/>
        </w:rPr>
      </w:r>
    </w:p>
    <w:p>
      <w:pPr>
        <w:pStyle w:val="616"/>
        <w:pBdr/>
        <w:spacing/>
        <w:ind/>
        <w:rPr>
          <w:rFonts w:hint="eastAsia" w:ascii="宋体" w:hAnsi="宋体"/>
          <w:color w:val="000000"/>
          <w:sz w:val="28"/>
          <w:szCs w:val="28"/>
        </w:rPr>
      </w:pPr>
      <w:r>
        <w:rPr>
          <w:rFonts w:hint="eastAsia" w:ascii="宋体" w:hAnsi="宋体"/>
          <w:color w:val="000000"/>
          <w:sz w:val="28"/>
          <w:szCs w:val="28"/>
        </w:rPr>
      </w:r>
      <w:r>
        <w:rPr>
          <w:rFonts w:hint="eastAsia" w:ascii="宋体" w:hAnsi="宋体"/>
          <w:color w:val="000000"/>
          <w:sz w:val="28"/>
          <w:szCs w:val="28"/>
        </w:rPr>
      </w:r>
    </w:p>
    <w:p>
      <w:pPr>
        <w:pStyle w:val="616"/>
        <w:pBdr/>
        <w:spacing/>
        <w:ind/>
        <w:rPr>
          <w:rFonts w:hint="eastAsia" w:ascii="宋体" w:hAnsi="宋体"/>
          <w:color w:val="000000"/>
          <w:sz w:val="28"/>
          <w:szCs w:val="28"/>
        </w:rPr>
      </w:pPr>
      <w:r>
        <w:rPr>
          <w:rFonts w:hint="eastAsia" w:ascii="宋体" w:hAnsi="宋体"/>
          <w:color w:val="000000"/>
          <w:sz w:val="28"/>
          <w:szCs w:val="28"/>
        </w:rPr>
      </w:r>
      <w:r>
        <w:rPr>
          <w:rFonts w:hint="eastAsia" w:ascii="宋体" w:hAnsi="宋体"/>
          <w:color w:val="000000"/>
          <w:sz w:val="28"/>
          <w:szCs w:val="28"/>
        </w:rPr>
      </w:r>
    </w:p>
    <w:p>
      <w:pPr>
        <w:pStyle w:val="616"/>
        <w:pBdr/>
        <w:spacing w:line="570" w:lineRule="exact"/>
        <w:ind/>
        <w:rPr>
          <w:rFonts w:ascii="黑体" w:hAnsi="黑体" w:eastAsia="黑体"/>
          <w:color w:val="000000"/>
          <w:sz w:val="32"/>
          <w:szCs w:val="32"/>
        </w:rPr>
      </w:pPr>
      <w:r>
        <w:rPr>
          <w:rFonts w:hint="eastAsia" w:ascii="黑体" w:hAnsi="黑体" w:eastAsia="黑体"/>
          <w:color w:val="000000"/>
          <w:sz w:val="32"/>
          <w:szCs w:val="32"/>
        </w:rPr>
        <w:t xml:space="preserve">附件2</w:t>
      </w:r>
      <w:r>
        <w:rPr>
          <w:rFonts w:ascii="黑体" w:hAnsi="黑体" w:eastAsia="黑体"/>
          <w:color w:val="000000"/>
          <w:sz w:val="32"/>
          <w:szCs w:val="32"/>
        </w:rPr>
      </w:r>
      <w:r>
        <w:rPr>
          <w:rFonts w:ascii="黑体" w:hAnsi="黑体" w:eastAsia="黑体"/>
          <w:color w:val="000000"/>
          <w:sz w:val="32"/>
          <w:szCs w:val="32"/>
        </w:rPr>
      </w:r>
    </w:p>
    <w:p>
      <w:pPr>
        <w:pStyle w:val="616"/>
        <w:pBdr/>
        <w:spacing w:line="570" w:lineRule="exact"/>
        <w:ind/>
        <w:jc w:val="center"/>
        <w:rPr>
          <w:rFonts w:ascii="方正小标宋简体" w:eastAsia="方正小标宋简体"/>
          <w:color w:val="000000"/>
          <w:sz w:val="44"/>
          <w:szCs w:val="44"/>
        </w:rPr>
      </w:pPr>
      <w:r>
        <w:rPr>
          <w:rFonts w:hint="eastAsia" w:ascii="方正小标宋简体" w:eastAsia="方正小标宋简体"/>
          <w:color w:val="000000"/>
          <w:sz w:val="44"/>
          <w:szCs w:val="44"/>
        </w:rPr>
        <w:t xml:space="preserve">申 请 书</w:t>
      </w:r>
      <w:r>
        <w:rPr>
          <w:rFonts w:ascii="方正小标宋简体" w:eastAsia="方正小标宋简体"/>
          <w:color w:val="000000"/>
          <w:sz w:val="44"/>
          <w:szCs w:val="44"/>
        </w:rPr>
      </w:r>
      <w:r>
        <w:rPr>
          <w:rFonts w:ascii="方正小标宋简体" w:eastAsia="方正小标宋简体"/>
          <w:color w:val="000000"/>
          <w:sz w:val="44"/>
          <w:szCs w:val="44"/>
        </w:rPr>
      </w:r>
    </w:p>
    <w:p>
      <w:pPr>
        <w:pStyle w:val="616"/>
        <w:pBdr/>
        <w:spacing w:line="570" w:lineRule="exact"/>
        <w:ind/>
        <w:jc w:val="center"/>
        <w:rPr>
          <w:rFonts w:ascii="方正小标宋简体" w:eastAsia="方正小标宋简体"/>
          <w:color w:val="000000"/>
          <w:sz w:val="44"/>
          <w:szCs w:val="44"/>
        </w:rPr>
      </w:pPr>
      <w:r>
        <w:rPr>
          <w:rFonts w:hint="eastAsia" w:ascii="方正小标宋简体" w:eastAsia="方正小标宋简体"/>
          <w:color w:val="000000"/>
          <w:sz w:val="44"/>
          <w:szCs w:val="44"/>
        </w:rPr>
        <w:t xml:space="preserve">（示范文本）</w:t>
      </w:r>
      <w:r>
        <w:rPr>
          <w:rFonts w:ascii="方正小标宋简体" w:eastAsia="方正小标宋简体"/>
          <w:color w:val="000000"/>
          <w:sz w:val="44"/>
          <w:szCs w:val="44"/>
        </w:rPr>
      </w:r>
      <w:r>
        <w:rPr>
          <w:rFonts w:ascii="方正小标宋简体" w:eastAsia="方正小标宋简体"/>
          <w:color w:val="000000"/>
          <w:sz w:val="44"/>
          <w:szCs w:val="44"/>
        </w:rPr>
      </w:r>
    </w:p>
    <w:p>
      <w:pPr>
        <w:pStyle w:val="616"/>
        <w:pBdr/>
        <w:spacing w:line="620" w:lineRule="exact"/>
        <w:ind/>
        <w:jc w:val="left"/>
        <w:rPr>
          <w:rFonts w:hint="eastAsia" w:ascii="仿宋" w:hAnsi="仿宋" w:eastAsia="仿宋"/>
          <w:color w:val="000000"/>
          <w:sz w:val="32"/>
          <w:szCs w:val="32"/>
        </w:rPr>
      </w:pPr>
      <w:r>
        <w:rPr>
          <w:rFonts w:hint="eastAsia" w:ascii="仿宋" w:hAnsi="仿宋" w:eastAsia="仿宋"/>
          <w:color w:val="000000"/>
          <w:sz w:val="32"/>
          <w:szCs w:val="32"/>
        </w:rPr>
        <w:t xml:space="preserve">自治区</w:t>
      </w:r>
      <w:r>
        <w:rPr>
          <w:rFonts w:hint="eastAsia" w:ascii="仿宋" w:hAnsi="仿宋" w:eastAsia="仿宋"/>
          <w:color w:val="000000"/>
          <w:sz w:val="32"/>
          <w:szCs w:val="32"/>
          <w:lang w:eastAsia="zh-CN"/>
        </w:rPr>
        <w:t xml:space="preserve">农业普查办公室</w:t>
      </w:r>
      <w:r>
        <w:rPr>
          <w:rFonts w:hint="eastAsia" w:ascii="仿宋" w:hAnsi="仿宋" w:eastAsia="仿宋"/>
          <w:color w:val="000000"/>
          <w:sz w:val="32"/>
          <w:szCs w:val="32"/>
        </w:rPr>
        <w:t xml:space="preserve">：</w:t>
      </w:r>
      <w:r>
        <w:rPr>
          <w:rFonts w:hint="eastAsia" w:ascii="仿宋" w:hAnsi="仿宋" w:eastAsia="仿宋"/>
          <w:color w:val="000000"/>
          <w:sz w:val="32"/>
          <w:szCs w:val="32"/>
        </w:rPr>
      </w:r>
      <w:r>
        <w:rPr>
          <w:rFonts w:hint="eastAsia" w:ascii="仿宋" w:hAnsi="仿宋" w:eastAsia="仿宋"/>
          <w:color w:val="000000"/>
          <w:sz w:val="32"/>
          <w:szCs w:val="32"/>
        </w:rPr>
      </w:r>
    </w:p>
    <w:p>
      <w:pPr>
        <w:pStyle w:val="625"/>
        <w:keepNext w:val="false"/>
        <w:keepLines w:val="false"/>
        <w:pageBreakBefore w:val="false"/>
        <w:widowControl w:val="true"/>
        <w:suppressLineNumbers w:val="false"/>
        <w:pBdr/>
        <w:spacing w:after="0" w:afterAutospacing="0" w:before="0" w:beforeAutospacing="0" w:line="560" w:lineRule="atLeast"/>
        <w:ind w:right="0" w:firstLine="640" w:left="0"/>
        <w:jc w:val="both"/>
        <w:rPr>
          <w:rFonts w:hint="eastAsia" w:ascii="仿宋" w:hAnsi="仿宋" w:eastAsia="仿宋"/>
          <w:color w:val="000000"/>
          <w:sz w:val="32"/>
          <w:szCs w:val="32"/>
        </w:rPr>
      </w:pPr>
      <w:r>
        <w:rPr>
          <w:rFonts w:hint="eastAsia" w:ascii="仿宋_GB2312" w:hAnsi="仿宋_GB2312" w:eastAsia="仿宋_GB2312" w:cs="仿宋_GB2312"/>
          <w:b w:val="0"/>
          <w:bCs/>
          <w:color w:val="000000"/>
          <w:sz w:val="32"/>
          <w:szCs w:val="32"/>
          <w:lang w:eastAsia="zh-CN"/>
        </w:rPr>
        <w:t xml:space="preserve">广西</w:t>
      </w:r>
      <w:r>
        <w:rPr>
          <w:rFonts w:hint="eastAsia" w:ascii="仿宋_GB2312" w:hAnsi="仿宋_GB2312" w:eastAsia="仿宋_GB2312" w:cs="仿宋_GB2312"/>
          <w:b w:val="0"/>
          <w:bCs/>
          <w:color w:val="000000"/>
          <w:sz w:val="32"/>
          <w:szCs w:val="32"/>
        </w:rPr>
        <w:t xml:space="preserve">第</w:t>
      </w:r>
      <w:r>
        <w:rPr>
          <w:rFonts w:hint="eastAsia" w:ascii="仿宋_GB2312" w:hAnsi="仿宋_GB2312" w:eastAsia="仿宋_GB2312" w:cs="仿宋_GB2312"/>
          <w:b w:val="0"/>
          <w:bCs/>
          <w:color w:val="000000"/>
          <w:sz w:val="32"/>
          <w:szCs w:val="32"/>
          <w:lang w:val="en-US" w:eastAsia="zh-CN"/>
        </w:rPr>
        <w:t xml:space="preserve">××</w:t>
      </w:r>
      <w:r>
        <w:rPr>
          <w:rFonts w:hint="eastAsia" w:ascii="仿宋_GB2312" w:hAnsi="仿宋_GB2312" w:eastAsia="仿宋_GB2312" w:cs="仿宋_GB2312"/>
          <w:b w:val="0"/>
          <w:bCs/>
          <w:color w:val="000000"/>
          <w:sz w:val="32"/>
          <w:szCs w:val="32"/>
        </w:rPr>
        <w:t xml:space="preserve">次全国</w:t>
      </w:r>
      <w:r>
        <w:rPr>
          <w:rFonts w:hint="eastAsia" w:ascii="仿宋_GB2312" w:hAnsi="仿宋_GB2312" w:eastAsia="仿宋_GB2312" w:cs="仿宋_GB2312"/>
          <w:b w:val="0"/>
          <w:bCs/>
          <w:color w:val="000000"/>
          <w:sz w:val="32"/>
          <w:szCs w:val="32"/>
          <w:lang w:eastAsia="zh-CN"/>
        </w:rPr>
        <w:t xml:space="preserve">农业</w:t>
      </w:r>
      <w:r>
        <w:rPr>
          <w:rFonts w:hint="eastAsia" w:ascii="仿宋_GB2312" w:hAnsi="仿宋_GB2312" w:eastAsia="仿宋_GB2312" w:cs="仿宋_GB2312"/>
          <w:b w:val="0"/>
          <w:bCs/>
          <w:color w:val="000000"/>
          <w:sz w:val="32"/>
          <w:szCs w:val="32"/>
        </w:rPr>
        <w:t xml:space="preserve">普查领导小组办公室</w:t>
      </w:r>
      <w:r>
        <w:rPr>
          <w:rFonts w:hint="eastAsia" w:ascii="仿宋_GB2312" w:hAnsi="仿宋_GB2312" w:eastAsia="仿宋_GB2312" w:cs="仿宋_GB2312"/>
          <w:b w:val="0"/>
          <w:bCs/>
          <w:color w:val="000000"/>
          <w:spacing w:val="11"/>
          <w:sz w:val="32"/>
          <w:szCs w:val="32"/>
          <w:lang w:eastAsia="zh-CN"/>
        </w:rPr>
        <w:t xml:space="preserve">广西壮族自治区统计局</w:t>
      </w:r>
      <w:r>
        <w:rPr>
          <w:rFonts w:hint="eastAsia" w:ascii="仿宋_GB2312" w:hAnsi="仿宋_GB2312" w:eastAsia="仿宋_GB2312" w:cs="仿宋_GB2312"/>
          <w:b w:val="0"/>
          <w:bCs/>
          <w:color w:val="000000"/>
          <w:spacing w:val="11"/>
          <w:sz w:val="32"/>
          <w:szCs w:val="32"/>
        </w:rPr>
        <w:t xml:space="preserve">关于开展</w:t>
      </w:r>
      <w:r>
        <w:rPr>
          <w:rFonts w:hint="eastAsia" w:ascii="仿宋_GB2312" w:hAnsi="仿宋_GB2312" w:eastAsia="仿宋_GB2312" w:cs="仿宋_GB2312"/>
          <w:b w:val="0"/>
          <w:bCs/>
          <w:color w:val="000000"/>
          <w:spacing w:val="11"/>
          <w:sz w:val="32"/>
          <w:szCs w:val="32"/>
          <w:lang w:eastAsia="zh-CN"/>
        </w:rPr>
        <w:t xml:space="preserve">广西</w:t>
      </w:r>
      <w:r>
        <w:rPr>
          <w:rFonts w:hint="eastAsia" w:ascii="仿宋_GB2312" w:hAnsi="仿宋_GB2312" w:eastAsia="仿宋_GB2312" w:cs="仿宋_GB2312"/>
          <w:b w:val="0"/>
          <w:bCs/>
          <w:color w:val="000000"/>
          <w:spacing w:val="11"/>
          <w:sz w:val="32"/>
          <w:szCs w:val="32"/>
        </w:rPr>
        <w:t xml:space="preserve">第</w:t>
      </w:r>
      <w:r>
        <w:rPr>
          <w:rFonts w:hint="eastAsia" w:ascii="仿宋_GB2312" w:hAnsi="仿宋_GB2312" w:eastAsia="仿宋_GB2312" w:cs="仿宋_GB2312"/>
          <w:b w:val="0"/>
          <w:bCs/>
          <w:color w:val="000000"/>
          <w:sz w:val="32"/>
          <w:szCs w:val="32"/>
          <w:lang w:val="en-US" w:eastAsia="zh-CN"/>
        </w:rPr>
        <w:t xml:space="preserve">××</w:t>
      </w:r>
      <w:r>
        <w:rPr>
          <w:rFonts w:hint="eastAsia" w:ascii="仿宋_GB2312" w:hAnsi="仿宋_GB2312" w:eastAsia="仿宋_GB2312" w:cs="仿宋_GB2312"/>
          <w:b w:val="0"/>
          <w:bCs/>
          <w:color w:val="000000"/>
          <w:spacing w:val="11"/>
          <w:sz w:val="32"/>
          <w:szCs w:val="32"/>
        </w:rPr>
        <w:t xml:space="preserve">次全国</w:t>
      </w:r>
      <w:r>
        <w:rPr>
          <w:rFonts w:hint="eastAsia" w:ascii="仿宋_GB2312" w:hAnsi="仿宋_GB2312" w:eastAsia="仿宋_GB2312" w:cs="仿宋_GB2312"/>
          <w:b w:val="0"/>
          <w:bCs/>
          <w:color w:val="000000"/>
          <w:spacing w:val="11"/>
          <w:sz w:val="32"/>
          <w:szCs w:val="32"/>
          <w:lang w:eastAsia="zh-CN"/>
        </w:rPr>
        <w:t xml:space="preserve">农业</w:t>
      </w:r>
      <w:r>
        <w:rPr>
          <w:rFonts w:hint="eastAsia" w:ascii="仿宋_GB2312" w:hAnsi="仿宋_GB2312" w:eastAsia="仿宋_GB2312" w:cs="仿宋_GB2312"/>
          <w:b w:val="0"/>
          <w:bCs/>
          <w:color w:val="000000"/>
          <w:spacing w:val="11"/>
          <w:sz w:val="32"/>
          <w:szCs w:val="32"/>
        </w:rPr>
        <w:t xml:space="preserve">普查先进</w:t>
      </w:r>
      <w:r>
        <w:rPr>
          <w:rFonts w:hint="eastAsia" w:ascii="仿宋_GB2312" w:hAnsi="仿宋_GB2312" w:eastAsia="仿宋_GB2312" w:cs="仿宋_GB2312"/>
          <w:b w:val="0"/>
          <w:bCs/>
          <w:color w:val="000000"/>
          <w:spacing w:val="11"/>
          <w:sz w:val="32"/>
          <w:szCs w:val="32"/>
          <w:lang w:eastAsia="zh-CN"/>
        </w:rPr>
        <w:t xml:space="preserve">单位</w:t>
      </w:r>
      <w:r>
        <w:rPr>
          <w:rFonts w:hint="eastAsia" w:ascii="仿宋_GB2312" w:hAnsi="仿宋_GB2312" w:eastAsia="仿宋_GB2312" w:cs="仿宋_GB2312"/>
          <w:b w:val="0"/>
          <w:bCs/>
          <w:color w:val="000000"/>
          <w:spacing w:val="11"/>
          <w:sz w:val="32"/>
          <w:szCs w:val="32"/>
        </w:rPr>
        <w:t xml:space="preserve">和</w:t>
      </w:r>
      <w:r>
        <w:rPr>
          <w:rFonts w:hint="eastAsia" w:ascii="仿宋_GB2312" w:hAnsi="仿宋_GB2312" w:eastAsia="仿宋_GB2312" w:cs="仿宋_GB2312"/>
          <w:b w:val="0"/>
          <w:bCs/>
          <w:color w:val="000000"/>
          <w:sz w:val="32"/>
          <w:szCs w:val="32"/>
        </w:rPr>
        <w:t xml:space="preserve">先进个人评选表彰工作的通知</w:t>
      </w:r>
      <w:r>
        <w:rPr>
          <w:rFonts w:hint="eastAsia" w:ascii="仿宋" w:hAnsi="仿宋" w:eastAsia="仿宋"/>
          <w:color w:val="000000"/>
          <w:sz w:val="32"/>
          <w:szCs w:val="32"/>
        </w:rPr>
        <w:t xml:space="preserve">，现将我单位﹡﹡﹡的评比材料上报，请审查。</w:t>
      </w:r>
      <w:r>
        <w:rPr>
          <w:rFonts w:hint="eastAsia" w:ascii="仿宋" w:hAnsi="仿宋" w:eastAsia="仿宋"/>
          <w:color w:val="000000"/>
          <w:sz w:val="32"/>
          <w:szCs w:val="32"/>
        </w:rPr>
      </w:r>
      <w:r>
        <w:rPr>
          <w:rFonts w:hint="eastAsia" w:ascii="仿宋" w:hAnsi="仿宋" w:eastAsia="仿宋"/>
          <w:color w:val="000000"/>
          <w:sz w:val="32"/>
          <w:szCs w:val="32"/>
        </w:rPr>
      </w:r>
    </w:p>
    <w:p>
      <w:pPr>
        <w:pStyle w:val="616"/>
        <w:pBdr/>
        <w:spacing w:line="620" w:lineRule="exact"/>
        <w:ind w:firstLine="640"/>
        <w:jc w:val="left"/>
        <w:rPr>
          <w:rFonts w:hint="eastAsia" w:ascii="仿宋" w:hAnsi="仿宋" w:eastAsia="仿宋"/>
          <w:color w:val="000000"/>
          <w:sz w:val="32"/>
          <w:szCs w:val="32"/>
        </w:rPr>
      </w:pPr>
      <w:r>
        <w:rPr>
          <w:rFonts w:hint="eastAsia" w:ascii="仿宋" w:hAnsi="仿宋" w:eastAsia="仿宋"/>
          <w:color w:val="000000"/>
          <w:sz w:val="32"/>
          <w:szCs w:val="32"/>
        </w:rPr>
      </w:r>
      <w:r>
        <w:rPr>
          <w:rFonts w:hint="eastAsia" w:ascii="仿宋" w:hAnsi="仿宋" w:eastAsia="仿宋"/>
          <w:color w:val="000000"/>
          <w:sz w:val="32"/>
          <w:szCs w:val="32"/>
        </w:rPr>
      </w:r>
    </w:p>
    <w:p>
      <w:pPr>
        <w:pStyle w:val="616"/>
        <w:pBdr/>
        <w:spacing w:line="620" w:lineRule="exact"/>
        <w:ind w:firstLine="640"/>
        <w:jc w:val="left"/>
        <w:rPr>
          <w:rFonts w:hint="eastAsia" w:ascii="仿宋_GB2312" w:hAnsi="仿宋_GB2312" w:eastAsia="仿宋_GB2312" w:cs="仿宋_GB2312"/>
          <w:color w:val="000000"/>
          <w:sz w:val="32"/>
          <w:szCs w:val="32"/>
        </w:rPr>
      </w:pPr>
      <w:r>
        <w:rPr>
          <w:rFonts w:hint="eastAsia" w:ascii="仿宋" w:hAnsi="仿宋" w:eastAsia="仿宋"/>
          <w:color w:val="000000"/>
          <w:sz w:val="32"/>
          <w:szCs w:val="32"/>
        </w:rPr>
        <w:t xml:space="preserve">附件：</w:t>
      </w:r>
      <w:r>
        <w:rPr>
          <w:rFonts w:hint="eastAsia" w:ascii="仿宋_GB2312" w:hAnsi="仿宋_GB2312" w:eastAsia="仿宋_GB2312" w:cs="仿宋_GB2312"/>
          <w:b w:val="0"/>
          <w:bCs/>
          <w:color w:val="000000"/>
          <w:sz w:val="32"/>
          <w:szCs w:val="32"/>
          <w:lang w:val="en-US" w:eastAsia="zh-CN"/>
        </w:rPr>
        <w:t xml:space="preserve">××</w:t>
      </w:r>
      <w:r>
        <w:rPr>
          <w:rFonts w:hint="eastAsia" w:ascii="仿宋_GB2312" w:hAnsi="仿宋_GB2312" w:eastAsia="仿宋_GB2312" w:cs="仿宋_GB2312"/>
          <w:color w:val="000000"/>
          <w:sz w:val="32"/>
          <w:szCs w:val="32"/>
          <w:lang w:val="en-US" w:eastAsia="zh-CN"/>
        </w:rPr>
        <w:t xml:space="preserve">年度评比达标表彰项目申请表</w:t>
      </w:r>
      <w:r>
        <w:rPr>
          <w:rFonts w:hint="eastAsia" w:ascii="仿宋_GB2312" w:hAnsi="仿宋_GB2312" w:eastAsia="仿宋_GB2312" w:cs="仿宋_GB2312"/>
          <w:color w:val="000000"/>
          <w:sz w:val="32"/>
          <w:szCs w:val="32"/>
        </w:rPr>
      </w:r>
      <w:r>
        <w:rPr>
          <w:rFonts w:hint="eastAsia" w:ascii="仿宋_GB2312" w:hAnsi="仿宋_GB2312" w:eastAsia="仿宋_GB2312" w:cs="仿宋_GB2312"/>
          <w:color w:val="000000"/>
          <w:sz w:val="32"/>
          <w:szCs w:val="32"/>
        </w:rPr>
      </w:r>
    </w:p>
    <w:p>
      <w:pPr>
        <w:pStyle w:val="616"/>
        <w:pBdr/>
        <w:spacing w:line="620" w:lineRule="exact"/>
        <w:ind w:firstLine="640"/>
        <w:jc w:val="left"/>
        <w:rPr>
          <w:rFonts w:hint="eastAsia" w:ascii="仿宋" w:hAnsi="仿宋" w:eastAsia="仿宋"/>
          <w:color w:val="000000"/>
          <w:sz w:val="32"/>
          <w:szCs w:val="32"/>
        </w:rPr>
      </w:pPr>
      <w:r>
        <w:rPr>
          <w:rFonts w:hint="eastAsia" w:ascii="仿宋" w:hAnsi="仿宋" w:eastAsia="仿宋"/>
          <w:color w:val="000000"/>
          <w:sz w:val="32"/>
          <w:szCs w:val="32"/>
        </w:rPr>
      </w:r>
      <w:r>
        <w:rPr>
          <w:rFonts w:hint="eastAsia" w:ascii="仿宋" w:hAnsi="仿宋" w:eastAsia="仿宋"/>
          <w:color w:val="000000"/>
          <w:sz w:val="32"/>
          <w:szCs w:val="32"/>
        </w:rPr>
      </w:r>
    </w:p>
    <w:p>
      <w:pPr>
        <w:pStyle w:val="616"/>
        <w:pBdr/>
        <w:spacing w:line="620" w:lineRule="exact"/>
        <w:ind w:right="640" w:firstLine="5120"/>
        <w:rPr>
          <w:rFonts w:hint="eastAsia" w:ascii="仿宋" w:hAnsi="仿宋" w:eastAsia="仿宋"/>
          <w:color w:val="000000"/>
          <w:sz w:val="32"/>
          <w:szCs w:val="32"/>
        </w:rPr>
      </w:pPr>
      <w:r>
        <w:rPr>
          <w:rFonts w:hint="eastAsia" w:ascii="仿宋" w:hAnsi="仿宋" w:eastAsia="仿宋"/>
          <w:color w:val="000000"/>
          <w:sz w:val="32"/>
          <w:szCs w:val="32"/>
        </w:rPr>
      </w:r>
      <w:r>
        <w:rPr>
          <w:rFonts w:hint="eastAsia" w:ascii="仿宋" w:hAnsi="仿宋" w:eastAsia="仿宋"/>
          <w:color w:val="000000"/>
          <w:sz w:val="32"/>
          <w:szCs w:val="32"/>
        </w:rPr>
      </w:r>
    </w:p>
    <w:p>
      <w:pPr>
        <w:pStyle w:val="616"/>
        <w:pBdr/>
        <w:spacing w:line="620" w:lineRule="exact"/>
        <w:ind w:right="640" w:firstLine="5280"/>
        <w:rPr>
          <w:rFonts w:hint="eastAsia" w:ascii="仿宋" w:hAnsi="仿宋" w:eastAsia="仿宋"/>
          <w:color w:val="000000"/>
          <w:sz w:val="32"/>
          <w:szCs w:val="32"/>
        </w:rPr>
      </w:pPr>
      <w:r>
        <w:rPr>
          <w:rFonts w:hint="eastAsia" w:ascii="仿宋" w:hAnsi="仿宋" w:eastAsia="仿宋"/>
          <w:color w:val="000000"/>
          <w:sz w:val="32"/>
          <w:szCs w:val="32"/>
        </w:rPr>
        <w:t xml:space="preserve">申请单位（盖章）：</w:t>
      </w:r>
      <w:r>
        <w:rPr>
          <w:rFonts w:hint="eastAsia" w:ascii="仿宋" w:hAnsi="仿宋" w:eastAsia="仿宋"/>
          <w:color w:val="000000"/>
          <w:sz w:val="32"/>
          <w:szCs w:val="32"/>
        </w:rPr>
      </w:r>
      <w:r>
        <w:rPr>
          <w:rFonts w:hint="eastAsia" w:ascii="仿宋" w:hAnsi="仿宋" w:eastAsia="仿宋"/>
          <w:color w:val="000000"/>
          <w:sz w:val="32"/>
          <w:szCs w:val="32"/>
        </w:rPr>
      </w:r>
    </w:p>
    <w:p>
      <w:pPr>
        <w:pStyle w:val="616"/>
        <w:pBdr/>
        <w:spacing w:line="620" w:lineRule="exact"/>
        <w:ind w:right="640" w:firstLine="5440"/>
        <w:rPr>
          <w:rFonts w:hint="eastAsia" w:ascii="仿宋" w:hAnsi="仿宋" w:eastAsia="仿宋"/>
          <w:color w:val="000000"/>
          <w:sz w:val="32"/>
          <w:szCs w:val="32"/>
        </w:rPr>
      </w:pPr>
      <w:r>
        <w:rPr>
          <w:rFonts w:hint="eastAsia" w:ascii="仿宋" w:hAnsi="仿宋" w:eastAsia="仿宋"/>
          <w:color w:val="000000"/>
          <w:sz w:val="32"/>
          <w:szCs w:val="32"/>
        </w:rPr>
        <w:t xml:space="preserve">年   月   日</w:t>
      </w:r>
      <w:r>
        <w:rPr>
          <w:rFonts w:hint="eastAsia" w:ascii="仿宋" w:hAnsi="仿宋" w:eastAsia="仿宋"/>
          <w:color w:val="000000"/>
          <w:sz w:val="32"/>
          <w:szCs w:val="32"/>
        </w:rPr>
      </w:r>
      <w:r>
        <w:rPr>
          <w:rFonts w:hint="eastAsia" w:ascii="仿宋" w:hAnsi="仿宋" w:eastAsia="仿宋"/>
          <w:color w:val="000000"/>
          <w:sz w:val="32"/>
          <w:szCs w:val="32"/>
        </w:rPr>
      </w:r>
    </w:p>
    <w:p>
      <w:pPr>
        <w:pStyle w:val="616"/>
        <w:pBdr/>
        <w:spacing w:line="620" w:lineRule="exact"/>
        <w:ind w:right="640"/>
        <w:jc w:val="left"/>
        <w:rPr>
          <w:rFonts w:hint="eastAsia" w:ascii="宋体" w:hAnsi="宋体" w:eastAsia="宋体" w:cs="宋体"/>
          <w:color w:val="000000"/>
          <w:sz w:val="32"/>
          <w:szCs w:val="32"/>
          <w:lang w:val="en-US" w:eastAsia="zh-CN"/>
        </w:rPr>
      </w:pPr>
      <w:r>
        <w:rPr>
          <w:rFonts w:hint="eastAsia" w:ascii="仿宋" w:hAnsi="仿宋" w:eastAsia="仿宋"/>
          <w:color w:val="000000"/>
          <w:sz w:val="32"/>
          <w:szCs w:val="32"/>
        </w:rPr>
        <w:br w:type="page" w:clear="all"/>
      </w:r>
      <w:r>
        <w:rPr>
          <w:rFonts w:hint="eastAsia" w:ascii="黑体" w:hAnsi="黑体" w:eastAsia="黑体" w:cs="黑体"/>
          <w:color w:val="000000"/>
          <w:sz w:val="32"/>
          <w:szCs w:val="32"/>
          <w:lang w:val="en-US" w:eastAsia="zh-CN"/>
        </w:rPr>
        <w:t xml:space="preserve">附件</w:t>
      </w:r>
      <w:r>
        <w:rPr>
          <w:rFonts w:hint="eastAsia" w:ascii="宋体" w:hAnsi="宋体" w:eastAsia="宋体" w:cs="宋体"/>
          <w:color w:val="000000"/>
          <w:sz w:val="32"/>
          <w:szCs w:val="32"/>
          <w:lang w:val="en-US" w:eastAsia="zh-CN"/>
        </w:rPr>
      </w:r>
      <w:r>
        <w:rPr>
          <w:rFonts w:hint="eastAsia" w:ascii="宋体" w:hAnsi="宋体" w:eastAsia="宋体" w:cs="宋体"/>
          <w:color w:val="000000"/>
          <w:sz w:val="32"/>
          <w:szCs w:val="32"/>
          <w:lang w:val="en-US" w:eastAsia="zh-CN"/>
        </w:rPr>
      </w:r>
    </w:p>
    <w:p>
      <w:pPr>
        <w:pStyle w:val="616"/>
        <w:keepNext w:val="false"/>
        <w:keepLines w:val="false"/>
        <w:pageBreakBefore w:val="false"/>
        <w:widowControl w:val="false"/>
        <w:pBdr/>
        <w:spacing w:after="206" w:before="206" w:line="460" w:lineRule="atLeast"/>
        <w:ind/>
        <w:jc w:val="center"/>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 xml:space="preserve">××年度评比达标表彰项目申请表</w:t>
      </w:r>
      <w:r>
        <w:rPr>
          <w:rFonts w:hint="eastAsia" w:ascii="方正小标宋_GBK" w:hAnsi="方正小标宋_GBK" w:eastAsia="方正小标宋_GBK" w:cs="方正小标宋_GBK"/>
          <w:color w:val="000000"/>
          <w:sz w:val="44"/>
          <w:szCs w:val="44"/>
          <w:lang w:val="en-US" w:eastAsia="zh-CN"/>
        </w:rPr>
      </w:r>
      <w:r>
        <w:rPr>
          <w:rFonts w:hint="eastAsia" w:ascii="方正小标宋_GBK" w:hAnsi="方正小标宋_GBK" w:eastAsia="方正小标宋_GBK" w:cs="方正小标宋_GBK"/>
          <w:color w:val="000000"/>
          <w:sz w:val="44"/>
          <w:szCs w:val="44"/>
          <w:lang w:val="en-US" w:eastAsia="zh-CN"/>
        </w:rPr>
      </w:r>
    </w:p>
    <w:p>
      <w:pPr>
        <w:pStyle w:val="616"/>
        <w:keepNext w:val="false"/>
        <w:keepLines w:val="false"/>
        <w:pageBreakBefore w:val="false"/>
        <w:pBdr/>
        <w:spacing w:line="400" w:lineRule="exact"/>
        <w:ind w:firstLine="280"/>
        <w:jc w:val="both"/>
        <w:rPr>
          <w:rFonts w:hint="eastAsia" w:ascii="宋体" w:hAnsi="宋体" w:eastAsia="宋体" w:cs="宋体"/>
          <w:color w:val="000000"/>
          <w:sz w:val="32"/>
          <w:szCs w:val="32"/>
          <w:lang w:val="en-US" w:eastAsia="zh-CN"/>
        </w:rPr>
      </w:pPr>
      <w:r>
        <w:rPr>
          <w:rFonts w:hint="eastAsia" w:ascii="宋体" w:hAnsi="宋体" w:eastAsia="宋体" w:cs="宋体"/>
          <w:color w:val="000000"/>
          <w:sz w:val="28"/>
          <w:szCs w:val="28"/>
          <w:lang w:val="en-US" w:eastAsia="zh-CN"/>
        </w:rPr>
        <w:t xml:space="preserve">申报单位：（盖章）                申报时间：     年  月   日</w:t>
      </w:r>
      <w:r>
        <w:rPr>
          <w:rFonts w:hint="eastAsia" w:ascii="宋体" w:hAnsi="宋体" w:eastAsia="宋体" w:cs="宋体"/>
          <w:color w:val="000000"/>
          <w:sz w:val="32"/>
          <w:szCs w:val="32"/>
          <w:lang w:val="en-US" w:eastAsia="zh-CN"/>
        </w:rPr>
      </w:r>
      <w:r>
        <w:rPr>
          <w:rFonts w:hint="eastAsia" w:ascii="宋体" w:hAnsi="宋体" w:eastAsia="宋体" w:cs="宋体"/>
          <w:color w:val="000000"/>
          <w:sz w:val="32"/>
          <w:szCs w:val="32"/>
          <w:lang w:val="en-US" w:eastAsia="zh-CN"/>
        </w:rPr>
      </w:r>
    </w:p>
    <w:tbl>
      <w:tblPr>
        <w:tblStyle w:val="629"/>
        <w:tblW w:w="0" w:type="auto"/>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2026"/>
        <w:gridCol w:w="2145"/>
        <w:gridCol w:w="1185"/>
        <w:gridCol w:w="1845"/>
        <w:gridCol w:w="1321"/>
      </w:tblGrid>
      <w:tr>
        <w:trPr>
          <w:trHeight w:val="454"/>
        </w:trPr>
        <w:tc>
          <w:tcPr>
            <w:tcBorders/>
            <w:tcW w:w="2026" w:type="dxa"/>
            <w:vAlign w:val="center"/>
            <w:textDirection w:val="lrTb"/>
            <w:noWrap w:val="false"/>
          </w:tcPr>
          <w:p>
            <w:pPr>
              <w:pStyle w:val="616"/>
              <w:keepNext w:val="false"/>
              <w:keepLines w:val="false"/>
              <w:pageBreakBefore w:val="false"/>
              <w:pBdr/>
              <w:spacing w:line="240" w:lineRule="auto"/>
              <w:ind/>
              <w:jc w:val="center"/>
              <w:rPr>
                <w:rFonts w:hint="eastAsia" w:ascii="宋体" w:hAnsi="宋体" w:eastAsia="宋体" w:cs="宋体"/>
                <w:b/>
                <w:bCs/>
                <w:color w:val="000000"/>
                <w:sz w:val="28"/>
                <w:szCs w:val="28"/>
                <w:vertAlign w:val="baseline"/>
                <w:lang w:val="en-US" w:eastAsia="zh-CN"/>
              </w:rPr>
            </w:pPr>
            <w:r>
              <w:rPr>
                <w:rFonts w:hint="eastAsia" w:ascii="宋体" w:hAnsi="宋体" w:eastAsia="宋体" w:cs="宋体"/>
                <w:b/>
                <w:bCs/>
                <w:color w:val="000000"/>
                <w:sz w:val="28"/>
                <w:szCs w:val="28"/>
                <w:vertAlign w:val="baseline"/>
                <w:lang w:val="en-US" w:eastAsia="zh-CN"/>
              </w:rPr>
              <w:t xml:space="preserve">项目名称</w:t>
            </w:r>
            <w:r>
              <w:rPr>
                <w:rFonts w:hint="eastAsia" w:ascii="宋体" w:hAnsi="宋体" w:eastAsia="宋体" w:cs="宋体"/>
                <w:b/>
                <w:bCs/>
                <w:color w:val="000000"/>
                <w:sz w:val="28"/>
                <w:szCs w:val="28"/>
                <w:vertAlign w:val="baseline"/>
                <w:lang w:val="en-US" w:eastAsia="zh-CN"/>
              </w:rPr>
            </w:r>
            <w:r>
              <w:rPr>
                <w:rFonts w:hint="eastAsia" w:ascii="宋体" w:hAnsi="宋体" w:eastAsia="宋体" w:cs="宋体"/>
                <w:b/>
                <w:bCs/>
                <w:color w:val="000000"/>
                <w:sz w:val="28"/>
                <w:szCs w:val="28"/>
                <w:vertAlign w:val="baseline"/>
                <w:lang w:val="en-US" w:eastAsia="zh-CN"/>
              </w:rPr>
            </w:r>
          </w:p>
        </w:tc>
        <w:tc>
          <w:tcPr>
            <w:gridSpan w:val="4"/>
            <w:tcBorders/>
            <w:tcW w:w="6496" w:type="dxa"/>
            <w:vAlign w:val="center"/>
            <w:textDirection w:val="lrTb"/>
            <w:noWrap w:val="false"/>
          </w:tcPr>
          <w:p>
            <w:pPr>
              <w:pStyle w:val="616"/>
              <w:keepNext w:val="false"/>
              <w:keepLines w:val="false"/>
              <w:pageBreakBefore w:val="false"/>
              <w:pBdr/>
              <w:spacing w:line="240" w:lineRule="exact"/>
              <w:ind/>
              <w:jc w:val="both"/>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 xml:space="preserve">广西</w:t>
            </w:r>
            <w:r>
              <w:rPr>
                <w:rFonts w:hint="eastAsia" w:ascii="宋体" w:hAnsi="宋体" w:cs="宋体"/>
                <w:color w:val="000000"/>
                <w:sz w:val="24"/>
                <w:szCs w:val="24"/>
                <w:vertAlign w:val="baseline"/>
                <w:lang w:val="en-US" w:eastAsia="zh-CN"/>
              </w:rPr>
              <w:t xml:space="preserve">第××次</w:t>
            </w:r>
            <w:r>
              <w:rPr>
                <w:rFonts w:hint="eastAsia" w:ascii="宋体" w:hAnsi="宋体" w:eastAsia="宋体" w:cs="宋体"/>
                <w:color w:val="000000"/>
                <w:sz w:val="24"/>
                <w:szCs w:val="24"/>
                <w:vertAlign w:val="baseline"/>
                <w:lang w:val="en-US" w:eastAsia="zh-CN"/>
              </w:rPr>
              <w:t xml:space="preserve">全国农业普查先进单位和先进个人评选表彰</w:t>
            </w:r>
            <w:r>
              <w:rPr>
                <w:rFonts w:hint="eastAsia" w:ascii="宋体" w:hAnsi="宋体" w:eastAsia="宋体" w:cs="宋体"/>
                <w:color w:val="000000"/>
                <w:sz w:val="24"/>
                <w:szCs w:val="24"/>
                <w:vertAlign w:val="baseline"/>
                <w:lang w:val="en-US" w:eastAsia="zh-CN"/>
              </w:rPr>
            </w:r>
            <w:r>
              <w:rPr>
                <w:rFonts w:hint="eastAsia" w:ascii="宋体" w:hAnsi="宋体" w:eastAsia="宋体" w:cs="宋体"/>
                <w:color w:val="000000"/>
                <w:sz w:val="24"/>
                <w:szCs w:val="24"/>
                <w:vertAlign w:val="baseline"/>
                <w:lang w:val="en-US" w:eastAsia="zh-CN"/>
              </w:rPr>
            </w:r>
          </w:p>
        </w:tc>
      </w:tr>
      <w:tr>
        <w:trPr>
          <w:trHeight w:val="227"/>
        </w:trPr>
        <w:tc>
          <w:tcPr>
            <w:tcBorders/>
            <w:tcW w:w="2026" w:type="dxa"/>
            <w:vAlign w:val="center"/>
            <w:textDirection w:val="lrTb"/>
            <w:noWrap w:val="false"/>
          </w:tcPr>
          <w:p>
            <w:pPr>
              <w:pStyle w:val="616"/>
              <w:keepNext w:val="false"/>
              <w:keepLines w:val="false"/>
              <w:pageBreakBefore w:val="false"/>
              <w:pBdr/>
              <w:spacing w:line="240" w:lineRule="atLeast"/>
              <w:ind/>
              <w:jc w:val="center"/>
              <w:rPr>
                <w:rFonts w:hint="eastAsia" w:ascii="宋体" w:hAnsi="宋体" w:eastAsia="宋体" w:cs="宋体"/>
                <w:b/>
                <w:bCs/>
                <w:color w:val="000000"/>
                <w:sz w:val="28"/>
                <w:szCs w:val="28"/>
                <w:vertAlign w:val="baseline"/>
                <w:lang w:val="en-US" w:eastAsia="zh-CN"/>
              </w:rPr>
            </w:pPr>
            <w:r>
              <w:rPr>
                <w:rFonts w:hint="eastAsia" w:ascii="宋体" w:hAnsi="宋体" w:eastAsia="宋体" w:cs="宋体"/>
                <w:b/>
                <w:bCs/>
                <w:color w:val="000000"/>
                <w:sz w:val="28"/>
                <w:szCs w:val="28"/>
                <w:vertAlign w:val="baseline"/>
                <w:lang w:val="en-US" w:eastAsia="zh-CN"/>
              </w:rPr>
              <w:t xml:space="preserve">主办单位</w:t>
            </w:r>
            <w:r>
              <w:rPr>
                <w:rFonts w:hint="eastAsia" w:ascii="宋体" w:hAnsi="宋体" w:eastAsia="宋体" w:cs="宋体"/>
                <w:b/>
                <w:bCs/>
                <w:color w:val="000000"/>
                <w:sz w:val="28"/>
                <w:szCs w:val="28"/>
                <w:vertAlign w:val="baseline"/>
                <w:lang w:val="en-US" w:eastAsia="zh-CN"/>
              </w:rPr>
            </w:r>
            <w:r>
              <w:rPr>
                <w:rFonts w:hint="eastAsia" w:ascii="宋体" w:hAnsi="宋体" w:eastAsia="宋体" w:cs="宋体"/>
                <w:b/>
                <w:bCs/>
                <w:color w:val="000000"/>
                <w:sz w:val="28"/>
                <w:szCs w:val="28"/>
                <w:vertAlign w:val="baseline"/>
                <w:lang w:val="en-US" w:eastAsia="zh-CN"/>
              </w:rPr>
            </w:r>
          </w:p>
          <w:p>
            <w:pPr>
              <w:pStyle w:val="616"/>
              <w:keepNext w:val="false"/>
              <w:keepLines w:val="false"/>
              <w:pageBreakBefore w:val="false"/>
              <w:pBdr/>
              <w:spacing w:line="240" w:lineRule="atLeast"/>
              <w:ind/>
              <w:jc w:val="center"/>
              <w:rPr>
                <w:rFonts w:hint="eastAsia" w:ascii="宋体" w:hAnsi="宋体" w:eastAsia="宋体" w:cs="宋体"/>
                <w:b/>
                <w:bCs/>
                <w:color w:val="000000"/>
                <w:sz w:val="28"/>
                <w:szCs w:val="28"/>
                <w:vertAlign w:val="baseline"/>
                <w:lang w:val="en-US" w:eastAsia="zh-CN"/>
              </w:rPr>
            </w:pPr>
            <w:r>
              <w:rPr>
                <w:rFonts w:hint="eastAsia" w:ascii="宋体" w:hAnsi="宋体" w:eastAsia="宋体" w:cs="宋体"/>
                <w:b/>
                <w:bCs/>
                <w:color w:val="000000"/>
                <w:sz w:val="28"/>
                <w:szCs w:val="28"/>
                <w:vertAlign w:val="baseline"/>
                <w:lang w:val="en-US" w:eastAsia="zh-CN"/>
              </w:rPr>
              <w:t xml:space="preserve">（承办单位）</w:t>
            </w:r>
            <w:r>
              <w:rPr>
                <w:rFonts w:hint="eastAsia" w:ascii="宋体" w:hAnsi="宋体" w:eastAsia="宋体" w:cs="宋体"/>
                <w:b/>
                <w:bCs/>
                <w:color w:val="000000"/>
                <w:sz w:val="28"/>
                <w:szCs w:val="28"/>
                <w:vertAlign w:val="baseline"/>
                <w:lang w:val="en-US" w:eastAsia="zh-CN"/>
              </w:rPr>
            </w:r>
            <w:r>
              <w:rPr>
                <w:rFonts w:hint="eastAsia" w:ascii="宋体" w:hAnsi="宋体" w:eastAsia="宋体" w:cs="宋体"/>
                <w:b/>
                <w:bCs/>
                <w:color w:val="000000"/>
                <w:sz w:val="28"/>
                <w:szCs w:val="28"/>
                <w:vertAlign w:val="baseline"/>
                <w:lang w:val="en-US" w:eastAsia="zh-CN"/>
              </w:rPr>
            </w:r>
          </w:p>
        </w:tc>
        <w:tc>
          <w:tcPr>
            <w:gridSpan w:val="4"/>
            <w:tcBorders/>
            <w:tcW w:w="6496" w:type="dxa"/>
            <w:vAlign w:val="center"/>
            <w:textDirection w:val="lrTb"/>
            <w:noWrap w:val="false"/>
          </w:tcPr>
          <w:p>
            <w:pPr>
              <w:pStyle w:val="616"/>
              <w:keepNext w:val="false"/>
              <w:keepLines w:val="false"/>
              <w:pageBreakBefore w:val="false"/>
              <w:pBdr/>
              <w:spacing w:line="240" w:lineRule="atLeast"/>
              <w:ind/>
              <w:jc w:val="both"/>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r>
            <w:r>
              <w:rPr>
                <w:rFonts w:hint="eastAsia" w:ascii="宋体" w:hAnsi="宋体" w:eastAsia="宋体" w:cs="宋体"/>
                <w:color w:val="000000"/>
                <w:sz w:val="24"/>
                <w:szCs w:val="24"/>
                <w:vertAlign w:val="baseline"/>
                <w:lang w:val="en-US" w:eastAsia="zh-CN"/>
              </w:rPr>
            </w:r>
          </w:p>
        </w:tc>
      </w:tr>
      <w:tr>
        <w:trPr>
          <w:trHeight w:val="227"/>
        </w:trPr>
        <w:tc>
          <w:tcPr>
            <w:tcBorders/>
            <w:tcW w:w="2026" w:type="dxa"/>
            <w:vAlign w:val="center"/>
            <w:textDirection w:val="lrTb"/>
            <w:noWrap w:val="false"/>
          </w:tcPr>
          <w:p>
            <w:pPr>
              <w:pStyle w:val="616"/>
              <w:keepNext w:val="false"/>
              <w:keepLines w:val="false"/>
              <w:pageBreakBefore w:val="false"/>
              <w:pBdr/>
              <w:spacing w:line="240" w:lineRule="atLeast"/>
              <w:ind/>
              <w:jc w:val="center"/>
              <w:rPr>
                <w:rFonts w:hint="eastAsia" w:ascii="宋体" w:hAnsi="宋体" w:eastAsia="宋体" w:cs="宋体"/>
                <w:b/>
                <w:bCs/>
                <w:color w:val="000000"/>
                <w:sz w:val="28"/>
                <w:szCs w:val="28"/>
                <w:vertAlign w:val="baseline"/>
                <w:lang w:val="en-US" w:eastAsia="zh-CN"/>
              </w:rPr>
            </w:pPr>
            <w:r>
              <w:rPr>
                <w:rFonts w:hint="eastAsia" w:ascii="宋体" w:hAnsi="宋体" w:eastAsia="宋体" w:cs="宋体"/>
                <w:b/>
                <w:bCs/>
                <w:color w:val="000000"/>
                <w:sz w:val="28"/>
                <w:szCs w:val="28"/>
                <w:vertAlign w:val="baseline"/>
                <w:lang w:val="en-US" w:eastAsia="zh-CN"/>
              </w:rPr>
              <w:t xml:space="preserve">主要依据</w:t>
            </w:r>
            <w:r>
              <w:rPr>
                <w:rFonts w:hint="eastAsia" w:ascii="宋体" w:hAnsi="宋体" w:eastAsia="宋体" w:cs="宋体"/>
                <w:b/>
                <w:bCs/>
                <w:color w:val="000000"/>
                <w:sz w:val="28"/>
                <w:szCs w:val="28"/>
                <w:vertAlign w:val="baseline"/>
                <w:lang w:val="en-US" w:eastAsia="zh-CN"/>
              </w:rPr>
            </w:r>
            <w:r>
              <w:rPr>
                <w:rFonts w:hint="eastAsia" w:ascii="宋体" w:hAnsi="宋体" w:eastAsia="宋体" w:cs="宋体"/>
                <w:b/>
                <w:bCs/>
                <w:color w:val="000000"/>
                <w:sz w:val="28"/>
                <w:szCs w:val="28"/>
                <w:vertAlign w:val="baseline"/>
                <w:lang w:val="en-US" w:eastAsia="zh-CN"/>
              </w:rPr>
            </w:r>
          </w:p>
        </w:tc>
        <w:tc>
          <w:tcPr>
            <w:gridSpan w:val="4"/>
            <w:tcBorders/>
            <w:tcW w:w="6496" w:type="dxa"/>
            <w:vAlign w:val="center"/>
            <w:textDirection w:val="lrTb"/>
            <w:noWrap w:val="false"/>
          </w:tcPr>
          <w:p>
            <w:pPr>
              <w:pStyle w:val="616"/>
              <w:keepNext w:val="false"/>
              <w:keepLines w:val="false"/>
              <w:pageBreakBefore w:val="false"/>
              <w:widowControl w:val="true"/>
              <w:suppressLineNumbers w:val="false"/>
              <w:pBdr>
                <w:top w:val="none" w:color="000000" w:sz="0" w:space="0"/>
                <w:left w:val="none" w:color="000000" w:sz="0" w:space="0"/>
                <w:bottom w:val="none" w:color="000000" w:sz="0" w:space="0"/>
                <w:right w:val="none" w:color="000000" w:sz="0" w:space="0"/>
              </w:pBdr>
              <w:shd w:val="clear" w:color="auto" w:fill="ffffff"/>
              <w:spacing w:afterAutospacing="0" w:before="0" w:beforeAutospacing="0" w:line="240" w:lineRule="atLeast"/>
              <w:ind w:right="0"/>
              <w:jc w:val="both"/>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r>
            <w:r>
              <w:rPr>
                <w:rFonts w:hint="eastAsia" w:ascii="宋体" w:hAnsi="宋体" w:eastAsia="宋体" w:cs="宋体"/>
                <w:color w:val="000000"/>
                <w:sz w:val="24"/>
                <w:szCs w:val="24"/>
                <w:vertAlign w:val="baseline"/>
                <w:lang w:val="en-US" w:eastAsia="zh-CN"/>
              </w:rPr>
            </w:r>
          </w:p>
        </w:tc>
      </w:tr>
      <w:tr>
        <w:trPr>
          <w:trHeight w:val="340"/>
        </w:trPr>
        <w:tc>
          <w:tcPr>
            <w:tcBorders/>
            <w:tcW w:w="2026" w:type="dxa"/>
            <w:vAlign w:val="center"/>
            <w:textDirection w:val="lrTb"/>
            <w:noWrap w:val="false"/>
          </w:tcPr>
          <w:p>
            <w:pPr>
              <w:pStyle w:val="616"/>
              <w:keepNext w:val="false"/>
              <w:keepLines w:val="false"/>
              <w:pageBreakBefore w:val="false"/>
              <w:pBdr/>
              <w:spacing w:line="240" w:lineRule="auto"/>
              <w:ind/>
              <w:jc w:val="center"/>
              <w:rPr>
                <w:rFonts w:hint="eastAsia" w:ascii="宋体" w:hAnsi="宋体" w:eastAsia="宋体" w:cs="宋体"/>
                <w:b/>
                <w:bCs/>
                <w:color w:val="000000"/>
                <w:sz w:val="28"/>
                <w:szCs w:val="28"/>
                <w:vertAlign w:val="baseline"/>
                <w:lang w:val="en-US" w:eastAsia="zh-CN"/>
              </w:rPr>
            </w:pPr>
            <w:r>
              <w:rPr>
                <w:rFonts w:hint="eastAsia" w:ascii="宋体" w:hAnsi="宋体" w:eastAsia="宋体" w:cs="宋体"/>
                <w:b/>
                <w:bCs/>
                <w:color w:val="000000"/>
                <w:sz w:val="28"/>
                <w:szCs w:val="28"/>
                <w:vertAlign w:val="baseline"/>
                <w:lang w:val="en-US" w:eastAsia="zh-CN"/>
              </w:rPr>
              <w:t xml:space="preserve">活动同期</w:t>
            </w:r>
            <w:r>
              <w:rPr>
                <w:rFonts w:hint="eastAsia" w:ascii="宋体" w:hAnsi="宋体" w:eastAsia="宋体" w:cs="宋体"/>
                <w:b/>
                <w:bCs/>
                <w:color w:val="000000"/>
                <w:sz w:val="28"/>
                <w:szCs w:val="28"/>
                <w:vertAlign w:val="baseline"/>
                <w:lang w:val="en-US" w:eastAsia="zh-CN"/>
              </w:rPr>
            </w:r>
            <w:r>
              <w:rPr>
                <w:rFonts w:hint="eastAsia" w:ascii="宋体" w:hAnsi="宋体" w:eastAsia="宋体" w:cs="宋体"/>
                <w:b/>
                <w:bCs/>
                <w:color w:val="000000"/>
                <w:sz w:val="28"/>
                <w:szCs w:val="28"/>
                <w:vertAlign w:val="baseline"/>
                <w:lang w:val="en-US" w:eastAsia="zh-CN"/>
              </w:rPr>
            </w:r>
          </w:p>
        </w:tc>
        <w:tc>
          <w:tcPr>
            <w:gridSpan w:val="4"/>
            <w:tcBorders/>
            <w:tcW w:w="6496" w:type="dxa"/>
            <w:vAlign w:val="center"/>
            <w:textDirection w:val="lrTb"/>
            <w:noWrap w:val="false"/>
          </w:tcPr>
          <w:p>
            <w:pPr>
              <w:pStyle w:val="616"/>
              <w:keepNext w:val="false"/>
              <w:keepLines w:val="false"/>
              <w:pageBreakBefore w:val="false"/>
              <w:pBdr/>
              <w:spacing w:line="240" w:lineRule="exact"/>
              <w:ind/>
              <w:jc w:val="both"/>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 xml:space="preserve">每10年开展一次</w:t>
            </w:r>
            <w:r>
              <w:rPr>
                <w:rFonts w:hint="eastAsia" w:ascii="宋体" w:hAnsi="宋体" w:eastAsia="宋体" w:cs="宋体"/>
                <w:color w:val="000000"/>
                <w:sz w:val="24"/>
                <w:szCs w:val="24"/>
                <w:vertAlign w:val="baseline"/>
                <w:lang w:val="en-US" w:eastAsia="zh-CN"/>
              </w:rPr>
            </w:r>
            <w:r>
              <w:rPr>
                <w:rFonts w:hint="eastAsia" w:ascii="宋体" w:hAnsi="宋体" w:eastAsia="宋体" w:cs="宋体"/>
                <w:color w:val="000000"/>
                <w:sz w:val="24"/>
                <w:szCs w:val="24"/>
                <w:vertAlign w:val="baseline"/>
                <w:lang w:val="en-US" w:eastAsia="zh-CN"/>
              </w:rPr>
            </w:r>
          </w:p>
        </w:tc>
      </w:tr>
      <w:tr>
        <w:trPr>
          <w:trHeight w:val="340"/>
        </w:trPr>
        <w:tc>
          <w:tcPr>
            <w:tcBorders/>
            <w:tcW w:w="2026" w:type="dxa"/>
            <w:vAlign w:val="center"/>
            <w:textDirection w:val="lrTb"/>
            <w:noWrap w:val="false"/>
          </w:tcPr>
          <w:p>
            <w:pPr>
              <w:pStyle w:val="616"/>
              <w:keepNext w:val="false"/>
              <w:keepLines w:val="false"/>
              <w:pageBreakBefore w:val="false"/>
              <w:pBdr/>
              <w:spacing w:line="240" w:lineRule="auto"/>
              <w:ind/>
              <w:jc w:val="center"/>
              <w:rPr>
                <w:rFonts w:hint="eastAsia" w:ascii="宋体" w:hAnsi="宋体" w:eastAsia="宋体" w:cs="宋体"/>
                <w:b/>
                <w:bCs/>
                <w:color w:val="000000"/>
                <w:sz w:val="28"/>
                <w:szCs w:val="28"/>
                <w:vertAlign w:val="baseline"/>
                <w:lang w:val="en-US" w:eastAsia="zh-CN"/>
              </w:rPr>
            </w:pPr>
            <w:r>
              <w:rPr>
                <w:rFonts w:hint="eastAsia" w:ascii="宋体" w:hAnsi="宋体" w:eastAsia="宋体" w:cs="宋体"/>
                <w:b/>
                <w:bCs/>
                <w:color w:val="000000"/>
                <w:sz w:val="28"/>
                <w:szCs w:val="28"/>
                <w:vertAlign w:val="baseline"/>
                <w:lang w:val="en-US" w:eastAsia="zh-CN"/>
              </w:rPr>
              <w:t xml:space="preserve">奖项设置</w:t>
            </w:r>
            <w:r>
              <w:rPr>
                <w:rFonts w:hint="eastAsia" w:ascii="宋体" w:hAnsi="宋体" w:eastAsia="宋体" w:cs="宋体"/>
                <w:b/>
                <w:bCs/>
                <w:color w:val="000000"/>
                <w:sz w:val="28"/>
                <w:szCs w:val="28"/>
                <w:vertAlign w:val="baseline"/>
                <w:lang w:val="en-US" w:eastAsia="zh-CN"/>
              </w:rPr>
            </w:r>
            <w:r>
              <w:rPr>
                <w:rFonts w:hint="eastAsia" w:ascii="宋体" w:hAnsi="宋体" w:eastAsia="宋体" w:cs="宋体"/>
                <w:b/>
                <w:bCs/>
                <w:color w:val="000000"/>
                <w:sz w:val="28"/>
                <w:szCs w:val="28"/>
                <w:vertAlign w:val="baseline"/>
                <w:lang w:val="en-US" w:eastAsia="zh-CN"/>
              </w:rPr>
            </w:r>
          </w:p>
        </w:tc>
        <w:tc>
          <w:tcPr>
            <w:gridSpan w:val="4"/>
            <w:tcBorders/>
            <w:tcW w:w="6496" w:type="dxa"/>
            <w:vAlign w:val="center"/>
            <w:textDirection w:val="lrTb"/>
            <w:noWrap w:val="false"/>
          </w:tcPr>
          <w:p>
            <w:pPr>
              <w:pStyle w:val="616"/>
              <w:keepNext w:val="false"/>
              <w:keepLines w:val="false"/>
              <w:pageBreakBefore w:val="false"/>
              <w:pBdr/>
              <w:spacing w:line="240" w:lineRule="exact"/>
              <w:ind/>
              <w:jc w:val="both"/>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 xml:space="preserve">先进集体和先进个人</w:t>
            </w:r>
            <w:r>
              <w:rPr>
                <w:rFonts w:hint="eastAsia" w:ascii="宋体" w:hAnsi="宋体" w:eastAsia="宋体" w:cs="宋体"/>
                <w:color w:val="000000"/>
                <w:sz w:val="24"/>
                <w:szCs w:val="24"/>
                <w:vertAlign w:val="baseline"/>
                <w:lang w:val="en-US" w:eastAsia="zh-CN"/>
              </w:rPr>
            </w:r>
            <w:r>
              <w:rPr>
                <w:rFonts w:hint="eastAsia" w:ascii="宋体" w:hAnsi="宋体" w:eastAsia="宋体" w:cs="宋体"/>
                <w:color w:val="000000"/>
                <w:sz w:val="24"/>
                <w:szCs w:val="24"/>
                <w:vertAlign w:val="baseline"/>
                <w:lang w:val="en-US" w:eastAsia="zh-CN"/>
              </w:rPr>
            </w:r>
          </w:p>
        </w:tc>
      </w:tr>
      <w:tr>
        <w:trPr>
          <w:trHeight w:val="454"/>
        </w:trPr>
        <w:tc>
          <w:tcPr>
            <w:tcBorders/>
            <w:tcW w:w="2026" w:type="dxa"/>
            <w:vAlign w:val="center"/>
            <w:textDirection w:val="lrTb"/>
            <w:noWrap w:val="false"/>
          </w:tcPr>
          <w:p>
            <w:pPr>
              <w:pStyle w:val="616"/>
              <w:keepNext w:val="false"/>
              <w:keepLines w:val="false"/>
              <w:pageBreakBefore w:val="false"/>
              <w:pBdr/>
              <w:spacing w:line="240" w:lineRule="auto"/>
              <w:ind/>
              <w:jc w:val="center"/>
              <w:rPr>
                <w:rFonts w:hint="eastAsia" w:ascii="宋体" w:hAnsi="宋体" w:eastAsia="宋体" w:cs="宋体"/>
                <w:b/>
                <w:bCs/>
                <w:color w:val="000000"/>
                <w:sz w:val="28"/>
                <w:szCs w:val="28"/>
                <w:vertAlign w:val="baseline"/>
                <w:lang w:val="en-US" w:eastAsia="zh-CN"/>
              </w:rPr>
            </w:pPr>
            <w:r>
              <w:rPr>
                <w:rFonts w:hint="eastAsia" w:ascii="宋体" w:hAnsi="宋体" w:eastAsia="宋体" w:cs="宋体"/>
                <w:b/>
                <w:bCs/>
                <w:color w:val="000000"/>
                <w:sz w:val="28"/>
                <w:szCs w:val="28"/>
                <w:vertAlign w:val="baseline"/>
                <w:lang w:val="en-US" w:eastAsia="zh-CN"/>
              </w:rPr>
              <w:t xml:space="preserve">评选条件</w:t>
            </w:r>
            <w:r>
              <w:rPr>
                <w:rFonts w:hint="eastAsia" w:ascii="宋体" w:hAnsi="宋体" w:eastAsia="宋体" w:cs="宋体"/>
                <w:b/>
                <w:bCs/>
                <w:color w:val="000000"/>
                <w:sz w:val="28"/>
                <w:szCs w:val="28"/>
                <w:vertAlign w:val="baseline"/>
                <w:lang w:val="en-US" w:eastAsia="zh-CN"/>
              </w:rPr>
            </w:r>
            <w:r>
              <w:rPr>
                <w:rFonts w:hint="eastAsia" w:ascii="宋体" w:hAnsi="宋体" w:eastAsia="宋体" w:cs="宋体"/>
                <w:b/>
                <w:bCs/>
                <w:color w:val="000000"/>
                <w:sz w:val="28"/>
                <w:szCs w:val="28"/>
                <w:vertAlign w:val="baseline"/>
                <w:lang w:val="en-US" w:eastAsia="zh-CN"/>
              </w:rPr>
            </w:r>
          </w:p>
        </w:tc>
        <w:tc>
          <w:tcPr>
            <w:gridSpan w:val="4"/>
            <w:tcBorders/>
            <w:tcW w:w="6496" w:type="dxa"/>
            <w:vAlign w:val="center"/>
            <w:textDirection w:val="lrTb"/>
            <w:noWrap w:val="false"/>
          </w:tcPr>
          <w:p>
            <w:pPr>
              <w:pStyle w:val="625"/>
              <w:keepNext w:val="false"/>
              <w:keepLines w:val="false"/>
              <w:pageBreakBefore w:val="false"/>
              <w:widowControl w:val="true"/>
              <w:suppressLineNumbers w:val="false"/>
              <w:pBdr/>
              <w:shd w:val="clear" w:color="auto" w:fill="ffffff"/>
              <w:spacing w:afterAutospacing="0" w:beforeAutospacing="0" w:line="400" w:lineRule="exact"/>
              <w:ind w:firstLine="0" w:left="0"/>
              <w:jc w:val="both"/>
              <w:outlineLvl w:val="9"/>
              <w:rPr>
                <w:rFonts w:hint="eastAsia" w:ascii="黑体" w:hAnsi="黑体" w:eastAsia="黑体" w:cs="黑体"/>
                <w:color w:val="000000"/>
                <w:sz w:val="24"/>
                <w:szCs w:val="24"/>
                <w:vertAlign w:val="baseline"/>
                <w:lang w:val="en-US" w:eastAsia="zh-CN"/>
              </w:rPr>
            </w:pPr>
            <w:r>
              <w:rPr>
                <w:rFonts w:hint="eastAsia" w:ascii="黑体" w:hAnsi="黑体" w:eastAsia="黑体" w:cs="黑体"/>
                <w:color w:val="000000"/>
                <w:sz w:val="24"/>
                <w:szCs w:val="24"/>
                <w:vertAlign w:val="baseline"/>
                <w:lang w:val="en-US" w:eastAsia="zh-CN"/>
              </w:rPr>
              <w:t xml:space="preserve">先进集体：</w:t>
            </w:r>
            <w:r>
              <w:rPr>
                <w:rFonts w:hint="eastAsia" w:ascii="黑体" w:hAnsi="黑体" w:eastAsia="黑体" w:cs="黑体"/>
                <w:color w:val="000000"/>
                <w:sz w:val="24"/>
                <w:szCs w:val="24"/>
                <w:vertAlign w:val="baseline"/>
                <w:lang w:val="en-US" w:eastAsia="zh-CN"/>
              </w:rPr>
            </w:r>
            <w:r>
              <w:rPr>
                <w:rFonts w:hint="eastAsia" w:ascii="黑体" w:hAnsi="黑体" w:eastAsia="黑体" w:cs="黑体"/>
                <w:color w:val="000000"/>
                <w:sz w:val="24"/>
                <w:szCs w:val="24"/>
                <w:vertAlign w:val="baseline"/>
                <w:lang w:val="en-US" w:eastAsia="zh-CN"/>
              </w:rPr>
            </w:r>
          </w:p>
          <w:p>
            <w:pPr>
              <w:pStyle w:val="625"/>
              <w:keepNext w:val="false"/>
              <w:keepLines w:val="false"/>
              <w:pageBreakBefore w:val="false"/>
              <w:widowControl w:val="true"/>
              <w:suppressLineNumbers w:val="false"/>
              <w:pBdr/>
              <w:shd w:val="clear" w:color="auto" w:fill="ffffff"/>
              <w:spacing w:afterAutospacing="0" w:beforeAutospacing="0" w:line="400" w:lineRule="exact"/>
              <w:ind w:firstLine="0" w:left="0"/>
              <w:jc w:val="both"/>
              <w:outlineLvl w:val="9"/>
              <w:rPr>
                <w:rFonts w:hint="eastAsia" w:ascii="宋体" w:hAnsi="宋体" w:eastAsia="宋体" w:cs="宋体"/>
                <w:i w:val="0"/>
                <w:caps w:val="0"/>
                <w:color w:val="000000"/>
                <w:spacing w:val="0"/>
                <w:sz w:val="24"/>
                <w:szCs w:val="24"/>
                <w:shd w:val="clear" w:color="auto" w:fill="ffffff"/>
              </w:rPr>
            </w:pPr>
            <w:r>
              <w:rPr>
                <w:rFonts w:hint="eastAsia" w:ascii="宋体" w:hAnsi="宋体" w:eastAsia="宋体" w:cs="宋体"/>
                <w:i w:val="0"/>
                <w:caps w:val="0"/>
                <w:color w:val="000000"/>
                <w:spacing w:val="0"/>
                <w:sz w:val="24"/>
                <w:szCs w:val="24"/>
                <w:shd w:val="clear" w:color="auto" w:fill="ffffff"/>
              </w:rPr>
              <w:t xml:space="preserve"> </w:t>
            </w:r>
            <w:r>
              <w:rPr>
                <w:rFonts w:hint="eastAsia" w:ascii="宋体" w:hAnsi="宋体" w:eastAsia="宋体" w:cs="宋体"/>
                <w:i w:val="0"/>
                <w:caps w:val="0"/>
                <w:color w:val="000000"/>
                <w:spacing w:val="0"/>
                <w:sz w:val="24"/>
                <w:szCs w:val="24"/>
                <w:shd w:val="clear" w:color="auto" w:fill="ffffff"/>
              </w:rPr>
            </w:r>
            <w:r>
              <w:rPr>
                <w:rFonts w:hint="eastAsia" w:ascii="宋体" w:hAnsi="宋体" w:eastAsia="宋体" w:cs="宋体"/>
                <w:i w:val="0"/>
                <w:caps w:val="0"/>
                <w:color w:val="000000"/>
                <w:spacing w:val="0"/>
                <w:sz w:val="24"/>
                <w:szCs w:val="24"/>
                <w:shd w:val="clear" w:color="auto" w:fill="ffffff"/>
              </w:rPr>
            </w:r>
          </w:p>
          <w:p>
            <w:pPr>
              <w:pStyle w:val="625"/>
              <w:keepNext w:val="false"/>
              <w:keepLines w:val="false"/>
              <w:pageBreakBefore w:val="false"/>
              <w:widowControl w:val="true"/>
              <w:suppressLineNumbers w:val="false"/>
              <w:pBdr/>
              <w:shd w:val="clear" w:color="auto" w:fill="ffffff"/>
              <w:spacing w:afterAutospacing="0" w:beforeAutospacing="0" w:line="400" w:lineRule="exact"/>
              <w:ind w:firstLine="0" w:left="0"/>
              <w:jc w:val="both"/>
              <w:outlineLvl w:val="9"/>
              <w:rPr>
                <w:rFonts w:hint="eastAsia" w:ascii="黑体" w:hAnsi="黑体" w:eastAsia="黑体" w:cs="黑体"/>
                <w:i w:val="0"/>
                <w:caps w:val="0"/>
                <w:color w:val="000000"/>
                <w:spacing w:val="0"/>
                <w:sz w:val="24"/>
                <w:szCs w:val="24"/>
                <w:shd w:val="clear" w:color="auto" w:fill="ffffff"/>
                <w:lang w:eastAsia="zh-CN"/>
              </w:rPr>
            </w:pPr>
            <w:r>
              <w:rPr>
                <w:rFonts w:hint="eastAsia" w:ascii="黑体" w:hAnsi="黑体" w:eastAsia="黑体" w:cs="黑体"/>
                <w:i w:val="0"/>
                <w:caps w:val="0"/>
                <w:color w:val="000000"/>
                <w:spacing w:val="0"/>
                <w:sz w:val="24"/>
                <w:szCs w:val="24"/>
                <w:shd w:val="clear" w:color="auto" w:fill="ffffff"/>
                <w:lang w:eastAsia="zh-CN"/>
              </w:rPr>
              <w:t xml:space="preserve">先进</w:t>
            </w:r>
            <w:r>
              <w:rPr>
                <w:rFonts w:hint="eastAsia" w:ascii="黑体" w:hAnsi="黑体" w:eastAsia="黑体" w:cs="黑体"/>
                <w:i w:val="0"/>
                <w:caps w:val="0"/>
                <w:color w:val="000000"/>
                <w:spacing w:val="0"/>
                <w:sz w:val="24"/>
                <w:szCs w:val="24"/>
                <w:shd w:val="clear" w:color="auto" w:fill="ffffff"/>
              </w:rPr>
              <w:t xml:space="preserve">个人</w:t>
            </w:r>
            <w:r>
              <w:rPr>
                <w:rFonts w:hint="eastAsia" w:ascii="黑体" w:hAnsi="黑体" w:eastAsia="黑体" w:cs="黑体"/>
                <w:i w:val="0"/>
                <w:caps w:val="0"/>
                <w:color w:val="000000"/>
                <w:spacing w:val="0"/>
                <w:sz w:val="24"/>
                <w:szCs w:val="24"/>
                <w:shd w:val="clear" w:color="auto" w:fill="ffffff"/>
                <w:lang w:eastAsia="zh-CN"/>
              </w:rPr>
              <w:t xml:space="preserve">：</w:t>
            </w:r>
            <w:r>
              <w:rPr>
                <w:rFonts w:hint="eastAsia" w:ascii="黑体" w:hAnsi="黑体" w:eastAsia="黑体" w:cs="黑体"/>
                <w:i w:val="0"/>
                <w:caps w:val="0"/>
                <w:color w:val="000000"/>
                <w:spacing w:val="0"/>
                <w:sz w:val="24"/>
                <w:szCs w:val="24"/>
                <w:shd w:val="clear" w:color="auto" w:fill="ffffff"/>
                <w:lang w:eastAsia="zh-CN"/>
              </w:rPr>
            </w:r>
            <w:r>
              <w:rPr>
                <w:rFonts w:hint="eastAsia" w:ascii="黑体" w:hAnsi="黑体" w:eastAsia="黑体" w:cs="黑体"/>
                <w:i w:val="0"/>
                <w:caps w:val="0"/>
                <w:color w:val="000000"/>
                <w:spacing w:val="0"/>
                <w:sz w:val="24"/>
                <w:szCs w:val="24"/>
                <w:shd w:val="clear" w:color="auto" w:fill="ffffff"/>
                <w:lang w:eastAsia="zh-CN"/>
              </w:rPr>
            </w:r>
          </w:p>
          <w:p>
            <w:pPr>
              <w:pStyle w:val="625"/>
              <w:keepNext w:val="false"/>
              <w:keepLines w:val="false"/>
              <w:pageBreakBefore w:val="false"/>
              <w:widowControl w:val="true"/>
              <w:suppressLineNumbers w:val="false"/>
              <w:pBdr/>
              <w:shd w:val="clear" w:color="auto" w:fill="ffffff"/>
              <w:spacing w:afterAutospacing="0" w:beforeAutospacing="0" w:line="400" w:lineRule="exact"/>
              <w:ind w:firstLine="0" w:left="0"/>
              <w:jc w:val="both"/>
              <w:outlineLvl w:val="9"/>
              <w:rPr>
                <w:rFonts w:hint="eastAsia" w:ascii="黑体" w:hAnsi="黑体" w:eastAsia="黑体" w:cs="黑体"/>
                <w:i w:val="0"/>
                <w:caps w:val="0"/>
                <w:color w:val="000000"/>
                <w:spacing w:val="0"/>
                <w:sz w:val="24"/>
                <w:szCs w:val="24"/>
                <w:shd w:val="clear" w:color="auto" w:fill="ffffff"/>
                <w:lang w:val="en-US" w:eastAsia="zh-CN"/>
              </w:rPr>
            </w:pPr>
            <w:r>
              <w:rPr>
                <w:rFonts w:hint="eastAsia" w:ascii="黑体" w:hAnsi="黑体" w:eastAsia="黑体" w:cs="黑体"/>
                <w:i w:val="0"/>
                <w:caps w:val="0"/>
                <w:color w:val="000000"/>
                <w:spacing w:val="0"/>
                <w:sz w:val="24"/>
                <w:szCs w:val="24"/>
                <w:shd w:val="clear" w:color="auto" w:fill="ffffff"/>
                <w:lang w:val="en-US" w:eastAsia="zh-CN"/>
              </w:rPr>
            </w:r>
            <w:r>
              <w:rPr>
                <w:rFonts w:hint="eastAsia" w:ascii="黑体" w:hAnsi="黑体" w:eastAsia="黑体" w:cs="黑体"/>
                <w:i w:val="0"/>
                <w:caps w:val="0"/>
                <w:color w:val="000000"/>
                <w:spacing w:val="0"/>
                <w:sz w:val="24"/>
                <w:szCs w:val="24"/>
                <w:shd w:val="clear" w:color="auto" w:fill="ffffff"/>
                <w:lang w:val="en-US" w:eastAsia="zh-CN"/>
              </w:rPr>
            </w:r>
          </w:p>
        </w:tc>
      </w:tr>
      <w:tr>
        <w:trPr>
          <w:trHeight w:val="567"/>
        </w:trPr>
        <w:tc>
          <w:tcPr>
            <w:tcBorders/>
            <w:tcW w:w="2026" w:type="dxa"/>
            <w:vAlign w:val="center"/>
            <w:vMerge w:val="restart"/>
            <w:textDirection w:val="lrTb"/>
            <w:noWrap w:val="false"/>
          </w:tcPr>
          <w:p>
            <w:pPr>
              <w:pStyle w:val="616"/>
              <w:keepNext w:val="false"/>
              <w:keepLines w:val="false"/>
              <w:pageBreakBefore w:val="false"/>
              <w:pBdr/>
              <w:spacing w:line="240" w:lineRule="auto"/>
              <w:ind/>
              <w:jc w:val="center"/>
              <w:rPr>
                <w:rFonts w:hint="eastAsia" w:ascii="宋体" w:hAnsi="宋体" w:eastAsia="宋体" w:cs="宋体"/>
                <w:b/>
                <w:bCs/>
                <w:color w:val="000000"/>
                <w:sz w:val="28"/>
                <w:szCs w:val="28"/>
                <w:vertAlign w:val="baseline"/>
                <w:lang w:val="en-US" w:eastAsia="zh-CN"/>
              </w:rPr>
            </w:pPr>
            <w:r>
              <w:rPr>
                <w:rFonts w:hint="eastAsia" w:ascii="宋体" w:hAnsi="宋体" w:eastAsia="宋体" w:cs="宋体"/>
                <w:b/>
                <w:bCs/>
                <w:color w:val="000000"/>
                <w:sz w:val="28"/>
                <w:szCs w:val="28"/>
                <w:vertAlign w:val="baseline"/>
                <w:lang w:val="en-US" w:eastAsia="zh-CN"/>
              </w:rPr>
              <w:t xml:space="preserve">评选范围和参评总数</w:t>
            </w:r>
            <w:r>
              <w:rPr>
                <w:rFonts w:hint="eastAsia" w:ascii="宋体" w:hAnsi="宋体" w:eastAsia="宋体" w:cs="宋体"/>
                <w:b/>
                <w:bCs/>
                <w:color w:val="000000"/>
                <w:sz w:val="28"/>
                <w:szCs w:val="28"/>
                <w:vertAlign w:val="baseline"/>
                <w:lang w:val="en-US" w:eastAsia="zh-CN"/>
              </w:rPr>
            </w:r>
            <w:r>
              <w:rPr>
                <w:rFonts w:hint="eastAsia" w:ascii="宋体" w:hAnsi="宋体" w:eastAsia="宋体" w:cs="宋体"/>
                <w:b/>
                <w:bCs/>
                <w:color w:val="000000"/>
                <w:sz w:val="28"/>
                <w:szCs w:val="28"/>
                <w:vertAlign w:val="baseline"/>
                <w:lang w:val="en-US" w:eastAsia="zh-CN"/>
              </w:rPr>
            </w:r>
          </w:p>
        </w:tc>
        <w:tc>
          <w:tcPr>
            <w:gridSpan w:val="4"/>
            <w:tcBorders/>
            <w:tcW w:w="6496" w:type="dxa"/>
            <w:vAlign w:val="center"/>
            <w:textDirection w:val="lrTb"/>
            <w:noWrap w:val="false"/>
          </w:tcPr>
          <w:p>
            <w:pPr>
              <w:pStyle w:val="616"/>
              <w:keepNext w:val="false"/>
              <w:keepLines w:val="false"/>
              <w:pageBreakBefore w:val="false"/>
              <w:pBdr/>
              <w:spacing w:line="240" w:lineRule="exact"/>
              <w:ind/>
              <w:jc w:val="both"/>
              <w:rPr>
                <w:rFonts w:hint="eastAsia" w:ascii="宋体" w:hAnsi="宋体" w:eastAsia="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 xml:space="preserve">在</w:t>
            </w:r>
            <w:r>
              <w:rPr>
                <w:rFonts w:hint="eastAsia" w:ascii="宋体" w:hAnsi="宋体" w:eastAsia="宋体" w:cs="宋体"/>
                <w:color w:val="000000"/>
                <w:sz w:val="24"/>
                <w:szCs w:val="24"/>
                <w:vertAlign w:val="baseline"/>
                <w:lang w:val="en-US" w:eastAsia="zh-CN"/>
              </w:rPr>
              <w:t xml:space="preserve">广西</w:t>
            </w:r>
            <w:r>
              <w:rPr>
                <w:rFonts w:hint="eastAsia" w:cs="宋体"/>
                <w:color w:val="000000"/>
                <w:sz w:val="24"/>
                <w:szCs w:val="24"/>
                <w:vertAlign w:val="baseline"/>
                <w:lang w:val="en-US" w:eastAsia="zh-CN"/>
              </w:rPr>
              <w:t xml:space="preserve">第××次</w:t>
            </w:r>
            <w:r>
              <w:rPr>
                <w:rFonts w:hint="eastAsia" w:ascii="宋体" w:hAnsi="宋体" w:eastAsia="宋体" w:cs="宋体"/>
                <w:color w:val="000000"/>
                <w:sz w:val="24"/>
                <w:szCs w:val="24"/>
                <w:vertAlign w:val="baseline"/>
                <w:lang w:val="en-US" w:eastAsia="zh-CN"/>
              </w:rPr>
              <w:t xml:space="preserve">全国农业普查</w:t>
            </w:r>
            <w:r>
              <w:rPr>
                <w:rFonts w:hint="eastAsia" w:ascii="宋体" w:hAnsi="宋体" w:cs="宋体"/>
                <w:color w:val="000000"/>
                <w:sz w:val="24"/>
                <w:szCs w:val="24"/>
                <w:vertAlign w:val="baseline"/>
                <w:lang w:val="en-US" w:eastAsia="zh-CN"/>
              </w:rPr>
              <w:t xml:space="preserve">约××</w:t>
            </w:r>
            <w:r>
              <w:rPr>
                <w:rFonts w:hint="eastAsia" w:ascii="宋体" w:hAnsi="宋体" w:eastAsia="宋体" w:cs="宋体"/>
                <w:color w:val="000000"/>
                <w:sz w:val="24"/>
                <w:szCs w:val="24"/>
                <w:vertAlign w:val="baseline"/>
                <w:lang w:val="en-US" w:eastAsia="zh-CN"/>
              </w:rPr>
              <w:t xml:space="preserve">个查机构和××</w:t>
            </w:r>
            <w:r>
              <w:rPr>
                <w:rFonts w:hint="eastAsia" w:ascii="宋体" w:hAnsi="宋体" w:cs="宋体"/>
                <w:color w:val="000000"/>
                <w:sz w:val="24"/>
                <w:szCs w:val="24"/>
                <w:vertAlign w:val="baseline"/>
                <w:lang w:val="en-US" w:eastAsia="zh-CN"/>
              </w:rPr>
              <w:t xml:space="preserve">多名</w:t>
            </w:r>
            <w:r>
              <w:rPr>
                <w:rFonts w:hint="eastAsia" w:ascii="宋体" w:hAnsi="宋体" w:eastAsia="宋体" w:cs="宋体"/>
                <w:color w:val="000000"/>
                <w:sz w:val="24"/>
                <w:szCs w:val="24"/>
                <w:vertAlign w:val="baseline"/>
                <w:lang w:val="en-US" w:eastAsia="zh-CN"/>
              </w:rPr>
              <w:t xml:space="preserve">普查两员中评选</w:t>
            </w:r>
            <w:r>
              <w:rPr>
                <w:rFonts w:hint="eastAsia" w:ascii="宋体" w:hAnsi="宋体" w:eastAsia="宋体" w:cs="宋体"/>
                <w:color w:val="000000"/>
                <w:sz w:val="24"/>
                <w:szCs w:val="24"/>
                <w:vertAlign w:val="baseline"/>
                <w:lang w:val="en-US" w:eastAsia="zh-CN"/>
              </w:rPr>
            </w:r>
            <w:r>
              <w:rPr>
                <w:rFonts w:hint="eastAsia" w:ascii="宋体" w:hAnsi="宋体" w:eastAsia="宋体" w:cs="宋体"/>
                <w:color w:val="000000"/>
                <w:sz w:val="24"/>
                <w:szCs w:val="24"/>
                <w:vertAlign w:val="baseline"/>
                <w:lang w:val="en-US" w:eastAsia="zh-CN"/>
              </w:rPr>
            </w:r>
          </w:p>
        </w:tc>
      </w:tr>
      <w:tr>
        <w:trPr>
          <w:trHeight w:val="397"/>
        </w:trPr>
        <w:tc>
          <w:tcPr>
            <w:tcBorders/>
            <w:tcW w:w="2026" w:type="dxa"/>
            <w:vAlign w:val="center"/>
            <w:vMerge w:val="continue"/>
            <w:textDirection w:val="lrTb"/>
            <w:noWrap w:val="false"/>
          </w:tcPr>
          <w:p>
            <w:pPr>
              <w:pStyle w:val="616"/>
              <w:keepNext w:val="false"/>
              <w:keepLines w:val="false"/>
              <w:pageBreakBefore w:val="false"/>
              <w:pBdr/>
              <w:spacing w:line="240" w:lineRule="auto"/>
              <w:ind/>
              <w:jc w:val="center"/>
              <w:rPr>
                <w:rFonts w:hint="eastAsia" w:ascii="宋体" w:hAnsi="宋体" w:eastAsia="宋体" w:cs="宋体"/>
                <w:b/>
                <w:bCs/>
                <w:color w:val="000000"/>
                <w:sz w:val="28"/>
                <w:szCs w:val="28"/>
                <w:vertAlign w:val="baseline"/>
                <w:lang w:val="en-US" w:eastAsia="zh-CN"/>
              </w:rPr>
            </w:pPr>
            <w:r>
              <w:rPr>
                <w:rFonts w:hint="eastAsia" w:ascii="宋体" w:hAnsi="宋体" w:eastAsia="宋体" w:cs="宋体"/>
                <w:b/>
                <w:bCs/>
                <w:color w:val="000000"/>
                <w:sz w:val="28"/>
                <w:szCs w:val="28"/>
                <w:vertAlign w:val="baseline"/>
                <w:lang w:val="en-US" w:eastAsia="zh-CN"/>
              </w:rPr>
            </w:r>
            <w:r>
              <w:rPr>
                <w:rFonts w:hint="eastAsia" w:ascii="宋体" w:hAnsi="宋体" w:eastAsia="宋体" w:cs="宋体"/>
                <w:b/>
                <w:bCs/>
                <w:color w:val="000000"/>
                <w:sz w:val="28"/>
                <w:szCs w:val="28"/>
                <w:vertAlign w:val="baseline"/>
                <w:lang w:val="en-US" w:eastAsia="zh-CN"/>
              </w:rPr>
            </w:r>
          </w:p>
        </w:tc>
        <w:tc>
          <w:tcPr>
            <w:tcBorders/>
            <w:tcW w:w="2145" w:type="dxa"/>
            <w:vAlign w:val="center"/>
            <w:textDirection w:val="lrTb"/>
            <w:noWrap w:val="false"/>
          </w:tcPr>
          <w:p>
            <w:pPr>
              <w:pStyle w:val="616"/>
              <w:keepNext w:val="false"/>
              <w:keepLines w:val="false"/>
              <w:pageBreakBefore w:val="false"/>
              <w:pBdr/>
              <w:spacing w:line="240" w:lineRule="exact"/>
              <w:ind/>
              <w:jc w:val="center"/>
              <w:rPr>
                <w:rFonts w:hint="eastAsia" w:ascii="宋体" w:hAnsi="宋体" w:eastAsia="宋体" w:cs="宋体"/>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 xml:space="preserve">集体总数</w:t>
            </w:r>
            <w:r>
              <w:rPr>
                <w:rFonts w:hint="eastAsia" w:ascii="宋体" w:hAnsi="宋体" w:eastAsia="宋体" w:cs="宋体"/>
                <w:color w:val="000000"/>
                <w:sz w:val="24"/>
                <w:szCs w:val="24"/>
                <w:vertAlign w:val="baseline"/>
                <w:lang w:val="en-US" w:eastAsia="zh-CN"/>
              </w:rPr>
            </w:r>
            <w:r>
              <w:rPr>
                <w:rFonts w:hint="eastAsia" w:ascii="宋体" w:hAnsi="宋体" w:eastAsia="宋体" w:cs="宋体"/>
                <w:color w:val="000000"/>
                <w:sz w:val="24"/>
                <w:szCs w:val="24"/>
                <w:vertAlign w:val="baseline"/>
                <w:lang w:val="en-US" w:eastAsia="zh-CN"/>
              </w:rPr>
            </w:r>
          </w:p>
        </w:tc>
        <w:tc>
          <w:tcPr>
            <w:tcBorders/>
            <w:tcW w:w="1185" w:type="dxa"/>
            <w:vAlign w:val="center"/>
            <w:textDirection w:val="lrTb"/>
            <w:noWrap w:val="false"/>
          </w:tcPr>
          <w:p>
            <w:pPr>
              <w:pStyle w:val="616"/>
              <w:keepNext w:val="false"/>
              <w:keepLines w:val="false"/>
              <w:pageBreakBefore w:val="false"/>
              <w:pBdr/>
              <w:spacing w:line="240" w:lineRule="exact"/>
              <w:ind/>
              <w:jc w:val="both"/>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 xml:space="preserve">××个</w:t>
            </w:r>
            <w:r>
              <w:rPr>
                <w:rFonts w:hint="eastAsia" w:ascii="宋体" w:hAnsi="宋体" w:eastAsia="宋体" w:cs="宋体"/>
                <w:color w:val="000000"/>
                <w:sz w:val="24"/>
                <w:szCs w:val="24"/>
                <w:vertAlign w:val="baseline"/>
                <w:lang w:val="en-US" w:eastAsia="zh-CN"/>
              </w:rPr>
            </w:r>
            <w:r>
              <w:rPr>
                <w:rFonts w:hint="eastAsia" w:ascii="宋体" w:hAnsi="宋体" w:eastAsia="宋体" w:cs="宋体"/>
                <w:color w:val="000000"/>
                <w:sz w:val="24"/>
                <w:szCs w:val="24"/>
                <w:vertAlign w:val="baseline"/>
                <w:lang w:val="en-US" w:eastAsia="zh-CN"/>
              </w:rPr>
            </w:r>
          </w:p>
        </w:tc>
        <w:tc>
          <w:tcPr>
            <w:tcBorders/>
            <w:tcW w:w="1845" w:type="dxa"/>
            <w:vAlign w:val="center"/>
            <w:textDirection w:val="lrTb"/>
            <w:noWrap w:val="false"/>
          </w:tcPr>
          <w:p>
            <w:pPr>
              <w:pStyle w:val="616"/>
              <w:keepNext w:val="false"/>
              <w:keepLines w:val="false"/>
              <w:pageBreakBefore w:val="false"/>
              <w:pBdr/>
              <w:spacing w:line="240" w:lineRule="exact"/>
              <w:ind/>
              <w:jc w:val="center"/>
              <w:rPr>
                <w:rFonts w:hint="eastAsia" w:ascii="宋体" w:hAnsi="宋体" w:eastAsia="宋体" w:cs="宋体"/>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 xml:space="preserve">个人总数</w:t>
            </w:r>
            <w:r>
              <w:rPr>
                <w:rFonts w:hint="eastAsia" w:ascii="宋体" w:hAnsi="宋体" w:eastAsia="宋体" w:cs="宋体"/>
                <w:color w:val="000000"/>
                <w:sz w:val="24"/>
                <w:szCs w:val="24"/>
                <w:vertAlign w:val="baseline"/>
                <w:lang w:val="en-US" w:eastAsia="zh-CN"/>
              </w:rPr>
            </w:r>
            <w:r>
              <w:rPr>
                <w:rFonts w:hint="eastAsia" w:ascii="宋体" w:hAnsi="宋体" w:eastAsia="宋体" w:cs="宋体"/>
                <w:color w:val="000000"/>
                <w:sz w:val="24"/>
                <w:szCs w:val="24"/>
                <w:vertAlign w:val="baseline"/>
                <w:lang w:val="en-US" w:eastAsia="zh-CN"/>
              </w:rPr>
            </w:r>
          </w:p>
        </w:tc>
        <w:tc>
          <w:tcPr>
            <w:tcBorders/>
            <w:tcW w:w="1321" w:type="dxa"/>
            <w:vAlign w:val="center"/>
            <w:textDirection w:val="lrTb"/>
            <w:noWrap w:val="false"/>
          </w:tcPr>
          <w:p>
            <w:pPr>
              <w:pStyle w:val="616"/>
              <w:keepNext w:val="false"/>
              <w:keepLines w:val="false"/>
              <w:pageBreakBefore w:val="false"/>
              <w:pBdr/>
              <w:spacing w:line="240" w:lineRule="exact"/>
              <w:ind/>
              <w:jc w:val="both"/>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 xml:space="preserve">××人</w:t>
            </w:r>
            <w:r>
              <w:rPr>
                <w:rFonts w:hint="eastAsia" w:ascii="宋体" w:hAnsi="宋体" w:eastAsia="宋体" w:cs="宋体"/>
                <w:color w:val="000000"/>
                <w:sz w:val="24"/>
                <w:szCs w:val="24"/>
                <w:vertAlign w:val="baseline"/>
                <w:lang w:val="en-US" w:eastAsia="zh-CN"/>
              </w:rPr>
            </w:r>
            <w:r>
              <w:rPr>
                <w:rFonts w:hint="eastAsia" w:ascii="宋体" w:hAnsi="宋体" w:eastAsia="宋体" w:cs="宋体"/>
                <w:color w:val="000000"/>
                <w:sz w:val="24"/>
                <w:szCs w:val="24"/>
                <w:vertAlign w:val="baseline"/>
                <w:lang w:val="en-US" w:eastAsia="zh-CN"/>
              </w:rPr>
            </w:r>
          </w:p>
        </w:tc>
      </w:tr>
      <w:tr>
        <w:trPr>
          <w:trHeight w:val="397"/>
        </w:trPr>
        <w:tc>
          <w:tcPr>
            <w:tcBorders/>
            <w:tcW w:w="2026" w:type="dxa"/>
            <w:vAlign w:val="center"/>
            <w:vMerge w:val="restart"/>
            <w:textDirection w:val="lrTb"/>
            <w:noWrap w:val="false"/>
          </w:tcPr>
          <w:p>
            <w:pPr>
              <w:pStyle w:val="616"/>
              <w:keepNext w:val="false"/>
              <w:keepLines w:val="false"/>
              <w:pageBreakBefore w:val="false"/>
              <w:pBdr/>
              <w:spacing w:line="240" w:lineRule="auto"/>
              <w:ind/>
              <w:jc w:val="center"/>
              <w:rPr>
                <w:rFonts w:hint="eastAsia" w:ascii="宋体" w:hAnsi="宋体" w:eastAsia="宋体" w:cs="宋体"/>
                <w:b/>
                <w:bCs/>
                <w:color w:val="000000"/>
                <w:sz w:val="28"/>
                <w:szCs w:val="28"/>
                <w:vertAlign w:val="baseline"/>
                <w:lang w:val="en-US" w:eastAsia="zh-CN"/>
              </w:rPr>
            </w:pPr>
            <w:r>
              <w:rPr>
                <w:rFonts w:hint="eastAsia" w:ascii="宋体" w:hAnsi="宋体" w:eastAsia="宋体" w:cs="宋体"/>
                <w:b/>
                <w:bCs/>
                <w:color w:val="000000"/>
                <w:sz w:val="28"/>
                <w:szCs w:val="28"/>
                <w:vertAlign w:val="baseline"/>
                <w:lang w:val="en-US" w:eastAsia="zh-CN"/>
              </w:rPr>
              <w:t xml:space="preserve">评选名额</w:t>
            </w:r>
            <w:r>
              <w:rPr>
                <w:rFonts w:hint="eastAsia" w:ascii="宋体" w:hAnsi="宋体" w:eastAsia="宋体" w:cs="宋体"/>
                <w:b/>
                <w:bCs/>
                <w:color w:val="000000"/>
                <w:sz w:val="28"/>
                <w:szCs w:val="28"/>
                <w:vertAlign w:val="baseline"/>
                <w:lang w:val="en-US" w:eastAsia="zh-CN"/>
              </w:rPr>
            </w:r>
            <w:r>
              <w:rPr>
                <w:rFonts w:hint="eastAsia" w:ascii="宋体" w:hAnsi="宋体" w:eastAsia="宋体" w:cs="宋体"/>
                <w:b/>
                <w:bCs/>
                <w:color w:val="000000"/>
                <w:sz w:val="28"/>
                <w:szCs w:val="28"/>
                <w:vertAlign w:val="baseline"/>
                <w:lang w:val="en-US" w:eastAsia="zh-CN"/>
              </w:rPr>
            </w:r>
          </w:p>
        </w:tc>
        <w:tc>
          <w:tcPr>
            <w:tcBorders/>
            <w:tcW w:w="2145" w:type="dxa"/>
            <w:vAlign w:val="center"/>
            <w:textDirection w:val="lrTb"/>
            <w:noWrap w:val="false"/>
          </w:tcPr>
          <w:p>
            <w:pPr>
              <w:pStyle w:val="616"/>
              <w:keepNext w:val="false"/>
              <w:keepLines w:val="false"/>
              <w:pageBreakBefore w:val="false"/>
              <w:pBdr/>
              <w:spacing w:line="240" w:lineRule="exact"/>
              <w:ind/>
              <w:jc w:val="center"/>
              <w:rPr>
                <w:rFonts w:hint="eastAsia" w:ascii="宋体" w:hAnsi="宋体" w:eastAsia="宋体" w:cs="宋体"/>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 xml:space="preserve">集体表彰名额</w:t>
            </w:r>
            <w:r>
              <w:rPr>
                <w:rFonts w:hint="eastAsia" w:ascii="宋体" w:hAnsi="宋体" w:eastAsia="宋体" w:cs="宋体"/>
                <w:color w:val="000000"/>
                <w:sz w:val="24"/>
                <w:szCs w:val="24"/>
                <w:vertAlign w:val="baseline"/>
                <w:lang w:val="en-US" w:eastAsia="zh-CN"/>
              </w:rPr>
            </w:r>
            <w:r>
              <w:rPr>
                <w:rFonts w:hint="eastAsia" w:ascii="宋体" w:hAnsi="宋体" w:eastAsia="宋体" w:cs="宋体"/>
                <w:color w:val="000000"/>
                <w:sz w:val="24"/>
                <w:szCs w:val="24"/>
                <w:vertAlign w:val="baseline"/>
                <w:lang w:val="en-US" w:eastAsia="zh-CN"/>
              </w:rPr>
            </w:r>
          </w:p>
        </w:tc>
        <w:tc>
          <w:tcPr>
            <w:tcBorders/>
            <w:tcW w:w="1185" w:type="dxa"/>
            <w:vAlign w:val="center"/>
            <w:textDirection w:val="lrTb"/>
            <w:noWrap w:val="false"/>
          </w:tcPr>
          <w:p>
            <w:pPr>
              <w:pStyle w:val="616"/>
              <w:keepNext w:val="false"/>
              <w:keepLines w:val="false"/>
              <w:pageBreakBefore w:val="false"/>
              <w:pBdr/>
              <w:spacing w:line="240" w:lineRule="exact"/>
              <w:ind/>
              <w:jc w:val="both"/>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 xml:space="preserve">××个</w:t>
            </w:r>
            <w:r>
              <w:rPr>
                <w:rFonts w:hint="eastAsia" w:ascii="宋体" w:hAnsi="宋体" w:eastAsia="宋体" w:cs="宋体"/>
                <w:color w:val="000000"/>
                <w:sz w:val="24"/>
                <w:szCs w:val="24"/>
                <w:vertAlign w:val="baseline"/>
                <w:lang w:val="en-US" w:eastAsia="zh-CN"/>
              </w:rPr>
            </w:r>
            <w:r>
              <w:rPr>
                <w:rFonts w:hint="eastAsia" w:ascii="宋体" w:hAnsi="宋体" w:eastAsia="宋体" w:cs="宋体"/>
                <w:color w:val="000000"/>
                <w:sz w:val="24"/>
                <w:szCs w:val="24"/>
                <w:vertAlign w:val="baseline"/>
                <w:lang w:val="en-US" w:eastAsia="zh-CN"/>
              </w:rPr>
            </w:r>
          </w:p>
        </w:tc>
        <w:tc>
          <w:tcPr>
            <w:tcBorders/>
            <w:tcW w:w="1845" w:type="dxa"/>
            <w:vAlign w:val="center"/>
            <w:textDirection w:val="lrTb"/>
            <w:noWrap w:val="false"/>
          </w:tcPr>
          <w:p>
            <w:pPr>
              <w:pStyle w:val="616"/>
              <w:keepNext w:val="false"/>
              <w:keepLines w:val="false"/>
              <w:pageBreakBefore w:val="false"/>
              <w:pBdr/>
              <w:spacing w:line="240" w:lineRule="exact"/>
              <w:ind/>
              <w:jc w:val="center"/>
              <w:rPr>
                <w:rFonts w:hint="eastAsia" w:ascii="宋体" w:hAnsi="宋体" w:eastAsia="宋体" w:cs="宋体"/>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 xml:space="preserve">个人表彰名额</w:t>
            </w:r>
            <w:r>
              <w:rPr>
                <w:rFonts w:hint="eastAsia" w:ascii="宋体" w:hAnsi="宋体" w:eastAsia="宋体" w:cs="宋体"/>
                <w:color w:val="000000"/>
                <w:sz w:val="24"/>
                <w:szCs w:val="24"/>
                <w:vertAlign w:val="baseline"/>
                <w:lang w:val="en-US" w:eastAsia="zh-CN"/>
              </w:rPr>
            </w:r>
            <w:r>
              <w:rPr>
                <w:rFonts w:hint="eastAsia" w:ascii="宋体" w:hAnsi="宋体" w:eastAsia="宋体" w:cs="宋体"/>
                <w:color w:val="000000"/>
                <w:sz w:val="24"/>
                <w:szCs w:val="24"/>
                <w:vertAlign w:val="baseline"/>
                <w:lang w:val="en-US" w:eastAsia="zh-CN"/>
              </w:rPr>
            </w:r>
          </w:p>
        </w:tc>
        <w:tc>
          <w:tcPr>
            <w:tcBorders/>
            <w:tcW w:w="1321" w:type="dxa"/>
            <w:vAlign w:val="center"/>
            <w:textDirection w:val="lrTb"/>
            <w:noWrap w:val="false"/>
          </w:tcPr>
          <w:p>
            <w:pPr>
              <w:pStyle w:val="616"/>
              <w:keepNext w:val="false"/>
              <w:keepLines w:val="false"/>
              <w:pageBreakBefore w:val="false"/>
              <w:pBdr/>
              <w:spacing w:line="240" w:lineRule="exact"/>
              <w:ind/>
              <w:jc w:val="both"/>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 xml:space="preserve">××人</w:t>
            </w:r>
            <w:r>
              <w:rPr>
                <w:rFonts w:hint="eastAsia" w:ascii="宋体" w:hAnsi="宋体" w:eastAsia="宋体" w:cs="宋体"/>
                <w:color w:val="000000"/>
                <w:sz w:val="24"/>
                <w:szCs w:val="24"/>
                <w:vertAlign w:val="baseline"/>
                <w:lang w:val="en-US" w:eastAsia="zh-CN"/>
              </w:rPr>
            </w:r>
            <w:r>
              <w:rPr>
                <w:rFonts w:hint="eastAsia" w:ascii="宋体" w:hAnsi="宋体" w:eastAsia="宋体" w:cs="宋体"/>
                <w:color w:val="000000"/>
                <w:sz w:val="24"/>
                <w:szCs w:val="24"/>
                <w:vertAlign w:val="baseline"/>
                <w:lang w:val="en-US" w:eastAsia="zh-CN"/>
              </w:rPr>
            </w:r>
          </w:p>
        </w:tc>
      </w:tr>
      <w:tr>
        <w:trPr>
          <w:trHeight w:val="397"/>
        </w:trPr>
        <w:tc>
          <w:tcPr>
            <w:tcBorders/>
            <w:tcW w:w="2026" w:type="dxa"/>
            <w:vAlign w:val="center"/>
            <w:vMerge w:val="continue"/>
            <w:textDirection w:val="lrTb"/>
            <w:noWrap w:val="false"/>
          </w:tcPr>
          <w:p>
            <w:pPr>
              <w:pStyle w:val="616"/>
              <w:keepNext w:val="false"/>
              <w:keepLines w:val="false"/>
              <w:pageBreakBefore w:val="false"/>
              <w:pBdr/>
              <w:spacing w:line="240" w:lineRule="auto"/>
              <w:ind/>
              <w:jc w:val="center"/>
              <w:rPr>
                <w:rFonts w:hint="eastAsia" w:ascii="宋体" w:hAnsi="宋体" w:eastAsia="宋体" w:cs="宋体"/>
                <w:b/>
                <w:bCs/>
                <w:color w:val="000000"/>
                <w:sz w:val="28"/>
                <w:szCs w:val="28"/>
                <w:vertAlign w:val="baseline"/>
                <w:lang w:val="en-US" w:eastAsia="zh-CN"/>
              </w:rPr>
            </w:pPr>
            <w:r>
              <w:rPr>
                <w:rFonts w:hint="eastAsia" w:ascii="宋体" w:hAnsi="宋体" w:eastAsia="宋体" w:cs="宋体"/>
                <w:b/>
                <w:bCs/>
                <w:color w:val="000000"/>
                <w:sz w:val="28"/>
                <w:szCs w:val="28"/>
                <w:vertAlign w:val="baseline"/>
                <w:lang w:val="en-US" w:eastAsia="zh-CN"/>
              </w:rPr>
            </w:r>
            <w:r>
              <w:rPr>
                <w:rFonts w:hint="eastAsia" w:ascii="宋体" w:hAnsi="宋体" w:eastAsia="宋体" w:cs="宋体"/>
                <w:b/>
                <w:bCs/>
                <w:color w:val="000000"/>
                <w:sz w:val="28"/>
                <w:szCs w:val="28"/>
                <w:vertAlign w:val="baseline"/>
                <w:lang w:val="en-US" w:eastAsia="zh-CN"/>
              </w:rPr>
            </w:r>
          </w:p>
        </w:tc>
        <w:tc>
          <w:tcPr>
            <w:tcBorders/>
            <w:tcW w:w="2145" w:type="dxa"/>
            <w:vAlign w:val="center"/>
            <w:textDirection w:val="lrTb"/>
            <w:noWrap w:val="false"/>
          </w:tcPr>
          <w:p>
            <w:pPr>
              <w:pStyle w:val="616"/>
              <w:keepNext w:val="false"/>
              <w:keepLines w:val="false"/>
              <w:pageBreakBefore w:val="false"/>
              <w:pBdr/>
              <w:spacing w:line="240" w:lineRule="exact"/>
              <w:ind/>
              <w:jc w:val="center"/>
              <w:rPr>
                <w:rFonts w:hint="eastAsia" w:ascii="宋体" w:hAnsi="宋体" w:eastAsia="宋体" w:cs="宋体"/>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 xml:space="preserve">占比（%）</w:t>
            </w:r>
            <w:r>
              <w:rPr>
                <w:rFonts w:hint="eastAsia" w:ascii="宋体" w:hAnsi="宋体" w:eastAsia="宋体" w:cs="宋体"/>
                <w:color w:val="000000"/>
                <w:sz w:val="24"/>
                <w:szCs w:val="24"/>
                <w:vertAlign w:val="baseline"/>
                <w:lang w:val="en-US" w:eastAsia="zh-CN"/>
              </w:rPr>
            </w:r>
            <w:r>
              <w:rPr>
                <w:rFonts w:hint="eastAsia" w:ascii="宋体" w:hAnsi="宋体" w:eastAsia="宋体" w:cs="宋体"/>
                <w:color w:val="000000"/>
                <w:sz w:val="24"/>
                <w:szCs w:val="24"/>
                <w:vertAlign w:val="baseline"/>
                <w:lang w:val="en-US" w:eastAsia="zh-CN"/>
              </w:rPr>
            </w:r>
          </w:p>
        </w:tc>
        <w:tc>
          <w:tcPr>
            <w:tcBorders/>
            <w:tcW w:w="1185" w:type="dxa"/>
            <w:vAlign w:val="center"/>
            <w:textDirection w:val="lrTb"/>
            <w:noWrap w:val="false"/>
          </w:tcPr>
          <w:p>
            <w:pPr>
              <w:pStyle w:val="616"/>
              <w:keepNext w:val="false"/>
              <w:keepLines w:val="false"/>
              <w:pageBreakBefore w:val="false"/>
              <w:pBdr/>
              <w:spacing w:line="240" w:lineRule="exact"/>
              <w:ind/>
              <w:jc w:val="both"/>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 xml:space="preserve">××%</w:t>
            </w:r>
            <w:r>
              <w:rPr>
                <w:rFonts w:hint="eastAsia" w:ascii="宋体" w:hAnsi="宋体" w:eastAsia="宋体" w:cs="宋体"/>
                <w:color w:val="000000"/>
                <w:sz w:val="24"/>
                <w:szCs w:val="24"/>
                <w:vertAlign w:val="baseline"/>
                <w:lang w:val="en-US" w:eastAsia="zh-CN"/>
              </w:rPr>
            </w:r>
            <w:r>
              <w:rPr>
                <w:rFonts w:hint="eastAsia" w:ascii="宋体" w:hAnsi="宋体" w:eastAsia="宋体" w:cs="宋体"/>
                <w:color w:val="000000"/>
                <w:sz w:val="24"/>
                <w:szCs w:val="24"/>
                <w:vertAlign w:val="baseline"/>
                <w:lang w:val="en-US" w:eastAsia="zh-CN"/>
              </w:rPr>
            </w:r>
          </w:p>
        </w:tc>
        <w:tc>
          <w:tcPr>
            <w:tcBorders/>
            <w:tcW w:w="1845" w:type="dxa"/>
            <w:vAlign w:val="center"/>
            <w:textDirection w:val="lrTb"/>
            <w:noWrap w:val="false"/>
          </w:tcPr>
          <w:p>
            <w:pPr>
              <w:pStyle w:val="616"/>
              <w:keepNext w:val="false"/>
              <w:keepLines w:val="false"/>
              <w:pageBreakBefore w:val="false"/>
              <w:pBdr/>
              <w:spacing w:line="240" w:lineRule="exact"/>
              <w:ind/>
              <w:jc w:val="center"/>
              <w:rPr>
                <w:rFonts w:hint="eastAsia" w:ascii="宋体" w:hAnsi="宋体" w:eastAsia="宋体" w:cs="宋体"/>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 xml:space="preserve">占比（%）</w:t>
            </w:r>
            <w:r>
              <w:rPr>
                <w:rFonts w:hint="eastAsia" w:ascii="宋体" w:hAnsi="宋体" w:eastAsia="宋体" w:cs="宋体"/>
                <w:color w:val="000000"/>
                <w:sz w:val="24"/>
                <w:szCs w:val="24"/>
                <w:vertAlign w:val="baseline"/>
                <w:lang w:val="en-US" w:eastAsia="zh-CN"/>
              </w:rPr>
            </w:r>
            <w:r>
              <w:rPr>
                <w:rFonts w:hint="eastAsia" w:ascii="宋体" w:hAnsi="宋体" w:eastAsia="宋体" w:cs="宋体"/>
                <w:color w:val="000000"/>
                <w:sz w:val="24"/>
                <w:szCs w:val="24"/>
                <w:vertAlign w:val="baseline"/>
                <w:lang w:val="en-US" w:eastAsia="zh-CN"/>
              </w:rPr>
            </w:r>
          </w:p>
        </w:tc>
        <w:tc>
          <w:tcPr>
            <w:tcBorders/>
            <w:tcW w:w="1321" w:type="dxa"/>
            <w:vAlign w:val="center"/>
            <w:textDirection w:val="lrTb"/>
            <w:noWrap w:val="false"/>
          </w:tcPr>
          <w:p>
            <w:pPr>
              <w:pStyle w:val="616"/>
              <w:keepNext w:val="false"/>
              <w:keepLines w:val="false"/>
              <w:pageBreakBefore w:val="false"/>
              <w:pBdr/>
              <w:spacing w:line="240" w:lineRule="exact"/>
              <w:ind/>
              <w:jc w:val="both"/>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 xml:space="preserve">××%</w:t>
            </w:r>
            <w:r>
              <w:rPr>
                <w:rFonts w:hint="eastAsia" w:ascii="宋体" w:hAnsi="宋体" w:eastAsia="宋体" w:cs="宋体"/>
                <w:color w:val="000000"/>
                <w:sz w:val="24"/>
                <w:szCs w:val="24"/>
                <w:vertAlign w:val="baseline"/>
                <w:lang w:val="en-US" w:eastAsia="zh-CN"/>
              </w:rPr>
            </w:r>
            <w:r>
              <w:rPr>
                <w:rFonts w:hint="eastAsia" w:ascii="宋体" w:hAnsi="宋体" w:eastAsia="宋体" w:cs="宋体"/>
                <w:color w:val="000000"/>
                <w:sz w:val="24"/>
                <w:szCs w:val="24"/>
                <w:vertAlign w:val="baseline"/>
                <w:lang w:val="en-US" w:eastAsia="zh-CN"/>
              </w:rPr>
            </w:r>
          </w:p>
        </w:tc>
      </w:tr>
      <w:tr>
        <w:trPr>
          <w:trHeight w:val="454"/>
        </w:trPr>
        <w:tc>
          <w:tcPr>
            <w:tcBorders/>
            <w:tcW w:w="2026" w:type="dxa"/>
            <w:vAlign w:val="center"/>
            <w:textDirection w:val="lrTb"/>
            <w:noWrap w:val="false"/>
          </w:tcPr>
          <w:p>
            <w:pPr>
              <w:pStyle w:val="616"/>
              <w:keepNext w:val="false"/>
              <w:keepLines w:val="false"/>
              <w:pageBreakBefore w:val="false"/>
              <w:pBdr/>
              <w:spacing w:line="240" w:lineRule="auto"/>
              <w:ind/>
              <w:jc w:val="center"/>
              <w:rPr>
                <w:rFonts w:hint="eastAsia" w:ascii="宋体" w:hAnsi="宋体" w:eastAsia="宋体" w:cs="宋体"/>
                <w:b/>
                <w:bCs/>
                <w:color w:val="000000"/>
                <w:sz w:val="28"/>
                <w:szCs w:val="28"/>
                <w:vertAlign w:val="baseline"/>
                <w:lang w:val="en-US" w:eastAsia="zh-CN"/>
              </w:rPr>
            </w:pPr>
            <w:r>
              <w:rPr>
                <w:rFonts w:hint="eastAsia" w:ascii="宋体" w:hAnsi="宋体" w:eastAsia="宋体" w:cs="宋体"/>
                <w:b/>
                <w:bCs/>
                <w:color w:val="000000"/>
                <w:sz w:val="28"/>
                <w:szCs w:val="28"/>
                <w:vertAlign w:val="baseline"/>
                <w:lang w:val="en-US" w:eastAsia="zh-CN"/>
              </w:rPr>
              <w:t xml:space="preserve">奖励标准</w:t>
            </w:r>
            <w:r>
              <w:rPr>
                <w:rFonts w:hint="eastAsia" w:ascii="宋体" w:hAnsi="宋体" w:eastAsia="宋体" w:cs="宋体"/>
                <w:b/>
                <w:bCs/>
                <w:color w:val="000000"/>
                <w:sz w:val="28"/>
                <w:szCs w:val="28"/>
                <w:vertAlign w:val="baseline"/>
                <w:lang w:val="en-US" w:eastAsia="zh-CN"/>
              </w:rPr>
            </w:r>
            <w:r>
              <w:rPr>
                <w:rFonts w:hint="eastAsia" w:ascii="宋体" w:hAnsi="宋体" w:eastAsia="宋体" w:cs="宋体"/>
                <w:b/>
                <w:bCs/>
                <w:color w:val="000000"/>
                <w:sz w:val="28"/>
                <w:szCs w:val="28"/>
                <w:vertAlign w:val="baseline"/>
                <w:lang w:val="en-US" w:eastAsia="zh-CN"/>
              </w:rPr>
            </w:r>
          </w:p>
        </w:tc>
        <w:tc>
          <w:tcPr>
            <w:gridSpan w:val="4"/>
            <w:tcBorders/>
            <w:tcW w:w="6496" w:type="dxa"/>
            <w:vAlign w:val="center"/>
            <w:textDirection w:val="lrTb"/>
            <w:noWrap w:val="false"/>
          </w:tcPr>
          <w:p>
            <w:pPr>
              <w:pStyle w:val="616"/>
              <w:keepNext w:val="false"/>
              <w:keepLines w:val="false"/>
              <w:pageBreakBefore w:val="false"/>
              <w:pBdr/>
              <w:spacing w:line="240" w:lineRule="exact"/>
              <w:ind/>
              <w:jc w:val="both"/>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 xml:space="preserve">集体发奖</w:t>
            </w:r>
            <w:r>
              <w:rPr>
                <w:rFonts w:hint="eastAsia" w:ascii="宋体" w:hAnsi="宋体" w:cs="宋体"/>
                <w:color w:val="000000"/>
                <w:sz w:val="24"/>
                <w:szCs w:val="24"/>
                <w:vertAlign w:val="baseline"/>
                <w:lang w:val="en-US" w:eastAsia="zh-CN"/>
              </w:rPr>
              <w:t xml:space="preserve">牌</w:t>
            </w:r>
            <w:r>
              <w:rPr>
                <w:rFonts w:hint="eastAsia" w:ascii="宋体" w:hAnsi="宋体" w:eastAsia="宋体" w:cs="宋体"/>
                <w:color w:val="000000"/>
                <w:sz w:val="24"/>
                <w:szCs w:val="24"/>
                <w:vertAlign w:val="baseline"/>
                <w:lang w:val="en-US" w:eastAsia="zh-CN"/>
              </w:rPr>
              <w:t xml:space="preserve">，个人</w:t>
            </w:r>
            <w:r>
              <w:rPr>
                <w:rFonts w:hint="eastAsia" w:ascii="宋体" w:hAnsi="宋体" w:cs="宋体"/>
                <w:color w:val="000000"/>
                <w:sz w:val="24"/>
                <w:szCs w:val="24"/>
                <w:vertAlign w:val="baseline"/>
                <w:lang w:val="en-US" w:eastAsia="zh-CN"/>
              </w:rPr>
              <w:t xml:space="preserve">发荣誉证书和</w:t>
            </w:r>
            <w:r>
              <w:rPr>
                <w:rFonts w:hint="eastAsia" w:ascii="宋体" w:hAnsi="宋体" w:eastAsia="宋体" w:cs="宋体"/>
                <w:color w:val="000000"/>
                <w:sz w:val="24"/>
                <w:szCs w:val="24"/>
                <w:vertAlign w:val="baseline"/>
                <w:lang w:val="en-US" w:eastAsia="zh-CN"/>
              </w:rPr>
              <w:t xml:space="preserve">奖金</w:t>
            </w:r>
            <w:r>
              <w:rPr>
                <w:rFonts w:hint="eastAsia" w:ascii="宋体" w:hAnsi="宋体" w:cs="宋体"/>
                <w:color w:val="000000"/>
                <w:sz w:val="24"/>
                <w:szCs w:val="24"/>
                <w:vertAlign w:val="baseline"/>
                <w:lang w:val="en-US" w:eastAsia="zh-CN"/>
              </w:rPr>
              <w:t xml:space="preserve">（</w:t>
            </w:r>
            <w:r>
              <w:rPr>
                <w:rFonts w:hint="eastAsia" w:ascii="宋体" w:hAnsi="宋体" w:eastAsia="宋体" w:cs="宋体"/>
                <w:color w:val="000000"/>
                <w:sz w:val="24"/>
                <w:szCs w:val="24"/>
                <w:vertAlign w:val="baseline"/>
                <w:lang w:val="en-US" w:eastAsia="zh-CN"/>
              </w:rPr>
              <w:t xml:space="preserve">每人</w:t>
            </w:r>
            <w:r>
              <w:rPr>
                <w:rFonts w:hint="eastAsia" w:ascii="宋体" w:hAnsi="宋体" w:cs="宋体"/>
                <w:color w:val="000000"/>
                <w:sz w:val="24"/>
                <w:szCs w:val="24"/>
                <w:vertAlign w:val="baseline"/>
                <w:lang w:val="en-US" w:eastAsia="zh-CN"/>
              </w:rPr>
              <w:t xml:space="preserve">××</w:t>
            </w:r>
            <w:r>
              <w:rPr>
                <w:rFonts w:hint="eastAsia" w:ascii="宋体" w:hAnsi="宋体" w:eastAsia="宋体" w:cs="宋体"/>
                <w:color w:val="000000"/>
                <w:sz w:val="24"/>
                <w:szCs w:val="24"/>
                <w:vertAlign w:val="baseline"/>
                <w:lang w:val="en-US" w:eastAsia="zh-CN"/>
              </w:rPr>
              <w:t xml:space="preserve">元</w:t>
            </w:r>
            <w:r>
              <w:rPr>
                <w:rFonts w:hint="eastAsia" w:ascii="宋体" w:hAnsi="宋体" w:cs="宋体"/>
                <w:color w:val="000000"/>
                <w:sz w:val="24"/>
                <w:szCs w:val="24"/>
                <w:vertAlign w:val="baseline"/>
                <w:lang w:val="en-US" w:eastAsia="zh-CN"/>
              </w:rPr>
              <w:t xml:space="preserve">）</w:t>
            </w:r>
            <w:r>
              <w:rPr>
                <w:rFonts w:hint="eastAsia" w:ascii="宋体" w:hAnsi="宋体" w:eastAsia="宋体" w:cs="宋体"/>
                <w:color w:val="000000"/>
                <w:sz w:val="24"/>
                <w:szCs w:val="24"/>
                <w:vertAlign w:val="baseline"/>
                <w:lang w:val="en-US" w:eastAsia="zh-CN"/>
              </w:rPr>
            </w:r>
            <w:r>
              <w:rPr>
                <w:rFonts w:hint="eastAsia" w:ascii="宋体" w:hAnsi="宋体" w:eastAsia="宋体" w:cs="宋体"/>
                <w:color w:val="000000"/>
                <w:sz w:val="24"/>
                <w:szCs w:val="24"/>
                <w:vertAlign w:val="baseline"/>
                <w:lang w:val="en-US" w:eastAsia="zh-CN"/>
              </w:rPr>
            </w:r>
          </w:p>
        </w:tc>
      </w:tr>
      <w:tr>
        <w:trPr>
          <w:trHeight w:val="454"/>
        </w:trPr>
        <w:tc>
          <w:tcPr>
            <w:tcBorders/>
            <w:tcW w:w="2026" w:type="dxa"/>
            <w:vAlign w:val="center"/>
            <w:textDirection w:val="lrTb"/>
            <w:noWrap w:val="false"/>
          </w:tcPr>
          <w:p>
            <w:pPr>
              <w:pStyle w:val="616"/>
              <w:keepNext w:val="false"/>
              <w:keepLines w:val="false"/>
              <w:pageBreakBefore w:val="false"/>
              <w:pBdr/>
              <w:spacing w:line="240" w:lineRule="auto"/>
              <w:ind/>
              <w:jc w:val="center"/>
              <w:rPr>
                <w:rFonts w:hint="eastAsia" w:ascii="宋体" w:hAnsi="宋体" w:eastAsia="宋体" w:cs="宋体"/>
                <w:b/>
                <w:bCs/>
                <w:color w:val="000000"/>
                <w:sz w:val="28"/>
                <w:szCs w:val="28"/>
                <w:vertAlign w:val="baseline"/>
                <w:lang w:val="en-US" w:eastAsia="zh-CN"/>
              </w:rPr>
            </w:pPr>
            <w:r>
              <w:rPr>
                <w:rFonts w:hint="eastAsia" w:ascii="宋体" w:hAnsi="宋体" w:eastAsia="宋体" w:cs="宋体"/>
                <w:b/>
                <w:bCs/>
                <w:color w:val="000000"/>
                <w:sz w:val="28"/>
                <w:szCs w:val="28"/>
                <w:vertAlign w:val="baseline"/>
                <w:lang w:val="en-US" w:eastAsia="zh-CN"/>
              </w:rPr>
              <w:t xml:space="preserve">奖励办法和表彰形式</w:t>
            </w:r>
            <w:r>
              <w:rPr>
                <w:rFonts w:hint="eastAsia" w:ascii="宋体" w:hAnsi="宋体" w:eastAsia="宋体" w:cs="宋体"/>
                <w:b/>
                <w:bCs/>
                <w:color w:val="000000"/>
                <w:sz w:val="28"/>
                <w:szCs w:val="28"/>
                <w:vertAlign w:val="baseline"/>
                <w:lang w:val="en-US" w:eastAsia="zh-CN"/>
              </w:rPr>
            </w:r>
            <w:r>
              <w:rPr>
                <w:rFonts w:hint="eastAsia" w:ascii="宋体" w:hAnsi="宋体" w:eastAsia="宋体" w:cs="宋体"/>
                <w:b/>
                <w:bCs/>
                <w:color w:val="000000"/>
                <w:sz w:val="28"/>
                <w:szCs w:val="28"/>
                <w:vertAlign w:val="baseline"/>
                <w:lang w:val="en-US" w:eastAsia="zh-CN"/>
              </w:rPr>
            </w:r>
          </w:p>
        </w:tc>
        <w:tc>
          <w:tcPr>
            <w:gridSpan w:val="4"/>
            <w:tcBorders/>
            <w:tcW w:w="6496" w:type="dxa"/>
            <w:vAlign w:val="center"/>
            <w:textDirection w:val="lrTb"/>
            <w:noWrap w:val="false"/>
          </w:tcPr>
          <w:p>
            <w:pPr>
              <w:pStyle w:val="616"/>
              <w:keepNext w:val="false"/>
              <w:keepLines w:val="false"/>
              <w:pageBreakBefore w:val="false"/>
              <w:pBdr/>
              <w:spacing w:line="240" w:lineRule="exact"/>
              <w:ind/>
              <w:jc w:val="both"/>
              <w:rPr>
                <w:rFonts w:hint="eastAsia" w:ascii="宋体" w:hAnsi="宋体" w:eastAsia="宋体" w:cs="宋体"/>
                <w:color w:val="000000"/>
                <w:sz w:val="24"/>
                <w:szCs w:val="24"/>
                <w:vertAlign w:val="baseline"/>
                <w:lang w:val="en-US" w:eastAsia="zh-CN"/>
              </w:rPr>
            </w:pPr>
            <w:r>
              <w:rPr>
                <w:rFonts w:hint="eastAsia" w:ascii="宋体" w:hAnsi="宋体" w:eastAsia="宋体" w:cs="宋体"/>
                <w:i w:val="0"/>
                <w:caps w:val="0"/>
                <w:color w:val="000000"/>
                <w:spacing w:val="0"/>
                <w:sz w:val="24"/>
                <w:szCs w:val="24"/>
                <w:shd w:val="clear" w:color="auto" w:fill="ffffff"/>
                <w:lang w:eastAsia="zh-CN"/>
              </w:rPr>
              <w:t xml:space="preserve">先进</w:t>
            </w:r>
            <w:r>
              <w:rPr>
                <w:rFonts w:hint="eastAsia" w:ascii="宋体" w:hAnsi="宋体" w:eastAsia="宋体" w:cs="宋体"/>
                <w:i w:val="0"/>
                <w:caps w:val="0"/>
                <w:color w:val="000000"/>
                <w:spacing w:val="0"/>
                <w:sz w:val="24"/>
                <w:szCs w:val="24"/>
                <w:shd w:val="clear" w:color="auto" w:fill="ffffff"/>
              </w:rPr>
              <w:t xml:space="preserve">集体和</w:t>
            </w:r>
            <w:r>
              <w:rPr>
                <w:rFonts w:hint="eastAsia" w:ascii="宋体" w:hAnsi="宋体" w:eastAsia="宋体" w:cs="宋体"/>
                <w:i w:val="0"/>
                <w:caps w:val="0"/>
                <w:color w:val="000000"/>
                <w:spacing w:val="0"/>
                <w:sz w:val="24"/>
                <w:szCs w:val="24"/>
                <w:shd w:val="clear" w:color="auto" w:fill="ffffff"/>
                <w:lang w:eastAsia="zh-CN"/>
              </w:rPr>
              <w:t xml:space="preserve">先进</w:t>
            </w:r>
            <w:r>
              <w:rPr>
                <w:rFonts w:hint="eastAsia" w:ascii="宋体" w:hAnsi="宋体" w:eastAsia="宋体" w:cs="宋体"/>
                <w:i w:val="0"/>
                <w:caps w:val="0"/>
                <w:color w:val="000000"/>
                <w:spacing w:val="0"/>
                <w:sz w:val="24"/>
                <w:szCs w:val="24"/>
                <w:shd w:val="clear" w:color="auto" w:fill="ffffff"/>
              </w:rPr>
              <w:t xml:space="preserve">个人名单经自治区</w:t>
            </w:r>
            <w:r>
              <w:rPr>
                <w:rFonts w:hint="eastAsia" w:ascii="宋体" w:hAnsi="宋体" w:cs="宋体"/>
                <w:i w:val="0"/>
                <w:caps w:val="0"/>
                <w:color w:val="000000"/>
                <w:spacing w:val="0"/>
                <w:sz w:val="24"/>
                <w:szCs w:val="24"/>
                <w:shd w:val="clear" w:color="auto" w:fill="ffffff"/>
                <w:lang w:eastAsia="zh-CN"/>
              </w:rPr>
              <w:t xml:space="preserve">统计局</w:t>
            </w:r>
            <w:r>
              <w:rPr>
                <w:rFonts w:hint="eastAsia" w:ascii="宋体" w:hAnsi="宋体" w:eastAsia="宋体" w:cs="宋体"/>
                <w:i w:val="0"/>
                <w:caps w:val="0"/>
                <w:color w:val="000000"/>
                <w:spacing w:val="0"/>
                <w:sz w:val="24"/>
                <w:szCs w:val="24"/>
                <w:shd w:val="clear" w:color="auto" w:fill="ffffff"/>
              </w:rPr>
              <w:t xml:space="preserve">审核通过后，由</w:t>
            </w:r>
            <w:r>
              <w:rPr>
                <w:rFonts w:hint="eastAsia" w:ascii="宋体" w:hAnsi="宋体" w:eastAsia="宋体" w:cs="宋体"/>
                <w:i w:val="0"/>
                <w:caps w:val="0"/>
                <w:color w:val="000000"/>
                <w:spacing w:val="0"/>
                <w:sz w:val="24"/>
                <w:szCs w:val="24"/>
                <w:shd w:val="clear" w:color="auto" w:fill="ffffff"/>
                <w:lang w:eastAsia="zh-CN"/>
              </w:rPr>
              <w:t xml:space="preserve">自治区农业普查办公室</w:t>
            </w:r>
            <w:r>
              <w:rPr>
                <w:rFonts w:hint="eastAsia" w:ascii="宋体" w:hAnsi="宋体" w:eastAsia="宋体" w:cs="宋体"/>
                <w:i w:val="0"/>
                <w:caps w:val="0"/>
                <w:color w:val="000000"/>
                <w:spacing w:val="0"/>
                <w:sz w:val="24"/>
                <w:szCs w:val="24"/>
                <w:shd w:val="clear" w:color="auto" w:fill="ffffff"/>
                <w:lang w:val="en-US" w:eastAsia="zh-CN"/>
              </w:rPr>
              <w:t xml:space="preserve">  </w:t>
            </w:r>
            <w:r>
              <w:rPr>
                <w:rFonts w:hint="eastAsia" w:ascii="宋体" w:hAnsi="宋体" w:cs="宋体"/>
                <w:i w:val="0"/>
                <w:caps w:val="0"/>
                <w:color w:val="000000"/>
                <w:spacing w:val="0"/>
                <w:sz w:val="24"/>
                <w:szCs w:val="24"/>
                <w:shd w:val="clear" w:color="auto" w:fill="ffffff"/>
                <w:lang w:eastAsia="zh-CN"/>
              </w:rPr>
              <w:t xml:space="preserve">自治区统计局下发表彰决定。</w:t>
            </w:r>
            <w:r>
              <w:rPr>
                <w:rFonts w:hint="eastAsia" w:ascii="宋体" w:hAnsi="宋体" w:eastAsia="宋体" w:cs="宋体"/>
                <w:color w:val="000000"/>
                <w:sz w:val="24"/>
                <w:szCs w:val="24"/>
                <w:vertAlign w:val="baseline"/>
                <w:lang w:val="en-US" w:eastAsia="zh-CN"/>
              </w:rPr>
            </w:r>
            <w:r>
              <w:rPr>
                <w:rFonts w:hint="eastAsia" w:ascii="宋体" w:hAnsi="宋体" w:eastAsia="宋体" w:cs="宋体"/>
                <w:color w:val="000000"/>
                <w:sz w:val="24"/>
                <w:szCs w:val="24"/>
                <w:vertAlign w:val="baseline"/>
                <w:lang w:val="en-US" w:eastAsia="zh-CN"/>
              </w:rPr>
            </w:r>
          </w:p>
        </w:tc>
      </w:tr>
      <w:tr>
        <w:trPr>
          <w:trHeight w:val="624"/>
        </w:trPr>
        <w:tc>
          <w:tcPr>
            <w:tcBorders/>
            <w:tcW w:w="2026" w:type="dxa"/>
            <w:vAlign w:val="center"/>
            <w:textDirection w:val="lrTb"/>
            <w:noWrap w:val="false"/>
          </w:tcPr>
          <w:p>
            <w:pPr>
              <w:pStyle w:val="616"/>
              <w:keepNext w:val="false"/>
              <w:keepLines w:val="false"/>
              <w:pageBreakBefore w:val="false"/>
              <w:pBdr/>
              <w:spacing w:line="240" w:lineRule="auto"/>
              <w:ind/>
              <w:jc w:val="center"/>
              <w:rPr>
                <w:rFonts w:hint="eastAsia" w:ascii="宋体" w:hAnsi="宋体" w:eastAsia="宋体" w:cs="宋体"/>
                <w:b/>
                <w:bCs/>
                <w:color w:val="000000"/>
                <w:sz w:val="28"/>
                <w:szCs w:val="28"/>
                <w:vertAlign w:val="baseline"/>
                <w:lang w:val="en-US" w:eastAsia="zh-CN"/>
              </w:rPr>
            </w:pPr>
            <w:r>
              <w:rPr>
                <w:rFonts w:hint="eastAsia" w:ascii="宋体" w:hAnsi="宋体" w:eastAsia="宋体" w:cs="宋体"/>
                <w:b/>
                <w:bCs/>
                <w:color w:val="000000"/>
                <w:sz w:val="28"/>
                <w:szCs w:val="28"/>
                <w:vertAlign w:val="baseline"/>
                <w:lang w:val="en-US" w:eastAsia="zh-CN"/>
              </w:rPr>
              <w:t xml:space="preserve">经费来源</w:t>
            </w:r>
            <w:r>
              <w:rPr>
                <w:rFonts w:hint="eastAsia" w:ascii="宋体" w:hAnsi="宋体" w:eastAsia="宋体" w:cs="宋体"/>
                <w:b/>
                <w:bCs/>
                <w:color w:val="000000"/>
                <w:sz w:val="28"/>
                <w:szCs w:val="28"/>
                <w:vertAlign w:val="baseline"/>
                <w:lang w:val="en-US" w:eastAsia="zh-CN"/>
              </w:rPr>
            </w:r>
            <w:r>
              <w:rPr>
                <w:rFonts w:hint="eastAsia" w:ascii="宋体" w:hAnsi="宋体" w:eastAsia="宋体" w:cs="宋体"/>
                <w:b/>
                <w:bCs/>
                <w:color w:val="000000"/>
                <w:sz w:val="28"/>
                <w:szCs w:val="28"/>
                <w:vertAlign w:val="baseline"/>
                <w:lang w:val="en-US" w:eastAsia="zh-CN"/>
              </w:rPr>
            </w:r>
          </w:p>
        </w:tc>
        <w:tc>
          <w:tcPr>
            <w:gridSpan w:val="4"/>
            <w:tcBorders/>
            <w:tcW w:w="6496" w:type="dxa"/>
            <w:vAlign w:val="center"/>
            <w:textDirection w:val="lrTb"/>
            <w:noWrap w:val="false"/>
          </w:tcPr>
          <w:p>
            <w:pPr>
              <w:pStyle w:val="616"/>
              <w:keepNext w:val="false"/>
              <w:keepLines w:val="false"/>
              <w:pageBreakBefore w:val="false"/>
              <w:pBdr/>
              <w:spacing w:line="240" w:lineRule="exact"/>
              <w:ind/>
              <w:jc w:val="both"/>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r>
            <w:r>
              <w:rPr>
                <w:rFonts w:hint="eastAsia" w:ascii="宋体" w:hAnsi="宋体" w:eastAsia="宋体" w:cs="宋体"/>
                <w:color w:val="000000"/>
                <w:sz w:val="24"/>
                <w:szCs w:val="24"/>
                <w:vertAlign w:val="baseline"/>
                <w:lang w:val="en-US" w:eastAsia="zh-CN"/>
              </w:rPr>
            </w:r>
          </w:p>
        </w:tc>
      </w:tr>
    </w:tbl>
    <w:p>
      <w:pPr>
        <w:pStyle w:val="616"/>
        <w:pBdr/>
        <w:spacing/>
        <w:ind w:firstLine="560"/>
        <w:rPr>
          <w:rFonts w:ascii="仿宋_GB2312" w:hAnsi="宋体" w:eastAsia="仿宋_GB2312"/>
          <w:color w:val="000000"/>
          <w:sz w:val="32"/>
          <w:szCs w:val="32"/>
          <w:lang w:val="en-US"/>
        </w:rPr>
      </w:pPr>
      <w:r>
        <w:rPr>
          <w:rFonts w:hint="eastAsia" w:ascii="宋体" w:hAnsi="宋体" w:eastAsia="宋体" w:cs="宋体"/>
          <w:color w:val="000000"/>
          <w:sz w:val="28"/>
          <w:szCs w:val="28"/>
          <w:lang w:val="en-US" w:eastAsia="zh-CN"/>
        </w:rPr>
        <w:t xml:space="preserve">联系人：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联系电话：  </w:t>
      </w:r>
      <w:r>
        <w:rPr>
          <w:rFonts w:ascii="仿宋_GB2312" w:hAnsi="宋体" w:eastAsia="仿宋_GB2312"/>
          <w:color w:val="000000"/>
          <w:sz w:val="32"/>
          <w:szCs w:val="32"/>
          <w:lang w:val="en-US"/>
        </w:rPr>
      </w:r>
      <w:r>
        <w:rPr>
          <w:rFonts w:ascii="仿宋_GB2312" w:hAnsi="宋体" w:eastAsia="仿宋_GB2312"/>
          <w:color w:val="000000"/>
          <w:sz w:val="32"/>
          <w:szCs w:val="32"/>
          <w:lang w:val="en-US"/>
        </w:rPr>
      </w:r>
    </w:p>
    <w:p>
      <w:pPr>
        <w:pStyle w:val="616"/>
        <w:pBdr/>
        <w:spacing/>
        <w:ind/>
        <w:rPr>
          <w:rFonts w:ascii="黑体" w:hAnsi="黑体" w:eastAsia="黑体"/>
          <w:color w:val="000000"/>
          <w:sz w:val="32"/>
          <w:szCs w:val="32"/>
        </w:rPr>
      </w:pPr>
      <w:r>
        <w:rPr>
          <w:rFonts w:hint="eastAsia" w:ascii="宋体" w:hAnsi="宋体"/>
          <w:color w:val="000000"/>
          <w:sz w:val="28"/>
          <w:szCs w:val="28"/>
        </w:rPr>
        <w:br w:type="page" w:clear="all"/>
      </w:r>
      <w:r>
        <w:rPr>
          <w:rFonts w:hint="eastAsia" w:ascii="黑体" w:hAnsi="黑体" w:eastAsia="黑体"/>
          <w:color w:val="000000"/>
          <w:sz w:val="32"/>
          <w:szCs w:val="32"/>
        </w:rPr>
        <w:t xml:space="preserve">附件3</w:t>
      </w:r>
      <w:r>
        <w:rPr>
          <w:rFonts w:ascii="黑体" w:hAnsi="黑体" w:eastAsia="黑体"/>
          <w:color w:val="000000"/>
          <w:sz w:val="32"/>
          <w:szCs w:val="32"/>
        </w:rPr>
      </w:r>
      <w:r>
        <w:rPr>
          <w:rFonts w:ascii="黑体" w:hAnsi="黑体" w:eastAsia="黑体"/>
          <w:color w:val="000000"/>
          <w:sz w:val="32"/>
          <w:szCs w:val="32"/>
        </w:rPr>
      </w:r>
    </w:p>
    <w:tbl>
      <w:tblPr>
        <w:tblW w:w="0" w:type="auto"/>
        <w:tblInd w:w="-311" w:type="dxa"/>
        <w:tblBorders/>
        <w:tblLayout w:type="fixed"/>
        <w:tblCellMar>
          <w:left w:w="108" w:type="dxa"/>
          <w:top w:w="0" w:type="dxa"/>
          <w:right w:w="108" w:type="dxa"/>
          <w:bottom w:w="0" w:type="dxa"/>
        </w:tblCellMar>
        <w:tblLook w:val="04A0" w:firstRow="1" w:lastRow="0" w:firstColumn="1" w:lastColumn="0" w:noHBand="0" w:noVBand="1"/>
      </w:tblPr>
      <w:tblGrid>
        <w:gridCol w:w="7665"/>
        <w:gridCol w:w="1646"/>
      </w:tblGrid>
      <w:tr>
        <w:trPr>
          <w:trHeight w:val="1095"/>
        </w:trPr>
        <w:tc>
          <w:tcPr>
            <w:tcBorders>
              <w:top w:val="none" w:color="000000" w:sz="0" w:space="0"/>
              <w:left w:val="none" w:color="000000" w:sz="0" w:space="0"/>
              <w:bottom w:val="none" w:color="000000" w:sz="0" w:space="0"/>
              <w:right w:val="none" w:color="000000" w:sz="0" w:space="0"/>
            </w:tcBorders>
            <w:tcW w:w="7665" w:type="dxa"/>
            <w:vAlign w:val="top"/>
            <w:textDirection w:val="lrTb"/>
            <w:noWrap w:val="false"/>
          </w:tcPr>
          <w:p>
            <w:pPr>
              <w:pStyle w:val="627"/>
              <w:pBdr/>
              <w:spacing/>
              <w:ind w:firstLine="0"/>
              <w:jc w:val="both"/>
              <w:rPr>
                <w:rFonts w:ascii="方正小标宋简体" w:hAnsi="华文中宋" w:eastAsia="方正小标宋简体"/>
                <w:color w:val="000000"/>
                <w:spacing w:val="-60"/>
                <w:sz w:val="52"/>
                <w:szCs w:val="52"/>
              </w:rPr>
            </w:pPr>
            <w:r>
              <w:rPr>
                <w:rFonts w:hint="eastAsia" w:ascii="方正小标宋简体" w:hAnsi="华文中宋" w:eastAsia="方正小标宋简体"/>
                <w:color w:val="000000"/>
                <w:spacing w:val="-60"/>
                <w:sz w:val="52"/>
                <w:szCs w:val="52"/>
              </w:rPr>
              <w:t xml:space="preserve">广西壮族</w:t>
            </w:r>
            <w:r>
              <w:rPr>
                <w:rFonts w:hint="eastAsia" w:ascii="方正小标宋简体" w:hAnsi="华文中宋" w:eastAsia="方正小标宋简体"/>
                <w:color w:val="000000"/>
                <w:spacing w:val="-60"/>
                <w:sz w:val="52"/>
                <w:szCs w:val="52"/>
                <w:lang w:eastAsia="zh-CN"/>
              </w:rPr>
              <w:t xml:space="preserve">自治区农业普查办公室</w:t>
            </w:r>
            <w:r>
              <w:rPr>
                <w:rFonts w:ascii="方正小标宋简体" w:hAnsi="华文中宋" w:eastAsia="方正小标宋简体"/>
                <w:color w:val="000000"/>
                <w:spacing w:val="-60"/>
                <w:sz w:val="52"/>
                <w:szCs w:val="52"/>
              </w:rPr>
            </w:r>
            <w:r>
              <w:rPr>
                <w:rFonts w:ascii="方正小标宋简体" w:hAnsi="华文中宋" w:eastAsia="方正小标宋简体"/>
                <w:color w:val="000000"/>
                <w:spacing w:val="-60"/>
                <w:sz w:val="52"/>
                <w:szCs w:val="52"/>
              </w:rPr>
            </w:r>
          </w:p>
          <w:p>
            <w:pPr>
              <w:pStyle w:val="627"/>
              <w:pBdr/>
              <w:spacing/>
              <w:ind w:firstLine="0"/>
              <w:jc w:val="both"/>
              <w:rPr>
                <w:rFonts w:ascii="方正小标宋简体" w:hAnsi="华文中宋" w:eastAsia="方正小标宋简体"/>
                <w:color w:val="000000"/>
                <w:sz w:val="52"/>
                <w:szCs w:val="52"/>
              </w:rPr>
            </w:pPr>
            <w:r>
              <w:rPr>
                <w:rFonts w:hint="eastAsia" w:ascii="方正小标宋简体" w:hAnsi="华文中宋" w:eastAsia="方正小标宋简体"/>
                <w:color w:val="000000"/>
                <w:spacing w:val="-60"/>
                <w:sz w:val="52"/>
                <w:szCs w:val="52"/>
              </w:rPr>
              <w:t xml:space="preserve">广西壮族自治区统计局</w:t>
            </w:r>
            <w:r>
              <w:rPr>
                <w:rFonts w:ascii="方正小标宋简体" w:hAnsi="华文中宋" w:eastAsia="方正小标宋简体"/>
                <w:color w:val="000000"/>
                <w:sz w:val="52"/>
                <w:szCs w:val="52"/>
              </w:rPr>
            </w:r>
            <w:r>
              <w:rPr>
                <w:rFonts w:ascii="方正小标宋简体" w:hAnsi="华文中宋" w:eastAsia="方正小标宋简体"/>
                <w:color w:val="000000"/>
                <w:sz w:val="52"/>
                <w:szCs w:val="52"/>
              </w:rPr>
            </w:r>
          </w:p>
        </w:tc>
        <w:tc>
          <w:tcPr>
            <w:tcBorders>
              <w:top w:val="none" w:color="000000" w:sz="0" w:space="0"/>
              <w:left w:val="none" w:color="000000" w:sz="0" w:space="0"/>
              <w:bottom w:val="none" w:color="000000" w:sz="0" w:space="0"/>
              <w:right w:val="none" w:color="000000" w:sz="0" w:space="0"/>
            </w:tcBorders>
            <w:tcW w:w="1646" w:type="dxa"/>
            <w:vAlign w:val="center"/>
            <w:textDirection w:val="lrTb"/>
            <w:noWrap w:val="false"/>
          </w:tcPr>
          <w:p>
            <w:pPr>
              <w:pStyle w:val="627"/>
              <w:pBdr/>
              <w:spacing/>
              <w:ind w:firstLine="0"/>
              <w:jc w:val="center"/>
              <w:rPr>
                <w:rFonts w:ascii="方正小标宋简体" w:hAnsi="华文中宋" w:eastAsia="方正小标宋简体"/>
                <w:color w:val="000000"/>
                <w:spacing w:val="-40"/>
                <w:sz w:val="64"/>
                <w:szCs w:val="64"/>
              </w:rPr>
            </w:pPr>
            <w:r>
              <w:rPr>
                <w:rFonts w:hint="eastAsia" w:ascii="方正小标宋简体" w:hAnsi="华文中宋" w:eastAsia="方正小标宋简体"/>
                <w:color w:val="000000"/>
                <w:spacing w:val="-40"/>
                <w:sz w:val="64"/>
                <w:szCs w:val="64"/>
              </w:rPr>
              <w:t xml:space="preserve">文件</w:t>
            </w:r>
            <w:r>
              <w:rPr>
                <w:rFonts w:ascii="方正小标宋简体" w:hAnsi="华文中宋" w:eastAsia="方正小标宋简体"/>
                <w:color w:val="000000"/>
                <w:spacing w:val="-40"/>
                <w:sz w:val="64"/>
                <w:szCs w:val="64"/>
              </w:rPr>
            </w:r>
            <w:r>
              <w:rPr>
                <w:rFonts w:ascii="方正小标宋简体" w:hAnsi="华文中宋" w:eastAsia="方正小标宋简体"/>
                <w:color w:val="000000"/>
                <w:spacing w:val="-40"/>
                <w:sz w:val="64"/>
                <w:szCs w:val="64"/>
              </w:rPr>
            </w:r>
          </w:p>
        </w:tc>
      </w:tr>
    </w:tbl>
    <w:p>
      <w:pPr>
        <w:pStyle w:val="627"/>
        <w:pBdr/>
        <w:spacing/>
        <w:ind w:firstLine="0"/>
        <w:rPr>
          <w:color w:val="000000"/>
        </w:rPr>
      </w:pPr>
      <w:r>
        <w:rPr>
          <w:color w:val="000000"/>
        </w:rPr>
      </w:r>
      <w:r>
        <w:rPr>
          <w:color w:val="000000"/>
        </w:rPr>
      </w:r>
    </w:p>
    <w:p>
      <w:pPr>
        <w:pStyle w:val="627"/>
        <w:pBdr/>
        <w:spacing/>
        <w:ind w:firstLine="0"/>
        <w:jc w:val="center"/>
        <w:rPr>
          <w:rFonts w:ascii="Times New Roman"/>
          <w:color w:val="000000"/>
          <w:spacing w:val="0"/>
          <w:szCs w:val="32"/>
        </w:rPr>
      </w:pPr>
      <w:r>
        <w:rPr>
          <w:rFonts w:hint="eastAsia" w:ascii="仿宋_GB2312" w:hAnsi="font301" w:eastAsia="仿宋_GB2312" w:cs="font301"/>
          <w:bCs/>
          <w:color w:val="000000"/>
          <w:sz w:val="32"/>
          <w:szCs w:val="32"/>
        </w:rPr>
        <w:t xml:space="preserve">桂</w:t>
      </w:r>
      <w:r>
        <w:rPr>
          <w:rFonts w:hint="eastAsia" w:hAnsi="font301" w:cs="font301"/>
          <w:bCs/>
          <w:color w:val="000000"/>
          <w:sz w:val="32"/>
          <w:szCs w:val="32"/>
          <w:lang w:eastAsia="zh-CN"/>
        </w:rPr>
        <w:t xml:space="preserve">农</w:t>
      </w:r>
      <w:r>
        <w:rPr>
          <w:rFonts w:hint="eastAsia" w:ascii="仿宋_GB2312" w:hAnsi="font301" w:eastAsia="仿宋_GB2312" w:cs="font301"/>
          <w:bCs/>
          <w:color w:val="000000"/>
          <w:sz w:val="32"/>
          <w:szCs w:val="32"/>
        </w:rPr>
        <w:t xml:space="preserve">普办字</w:t>
      </w:r>
      <w:r>
        <w:rPr>
          <w:rFonts w:ascii="Times New Roman"/>
          <w:color w:val="000000"/>
          <w:spacing w:val="0"/>
          <w:szCs w:val="32"/>
        </w:rPr>
        <mc:AlternateContent>
          <mc:Choice Requires="wpg">
            <w:drawing>
              <wp:anchor xmlns:wp="http://schemas.openxmlformats.org/drawingml/2006/wordprocessingDrawing" xmlns:wp14="http://schemas.microsoft.com/office/word/2010/wordprocessingDrawing" distT="0" distB="0" distL="114300" distR="114300" simplePos="0" relativeHeight="251658255" behindDoc="0" locked="0" layoutInCell="1" allowOverlap="1">
                <wp:simplePos x="0" y="0"/>
                <wp:positionH relativeFrom="column">
                  <wp:posOffset>-114299</wp:posOffset>
                </wp:positionH>
                <wp:positionV relativeFrom="paragraph">
                  <wp:posOffset>472440</wp:posOffset>
                </wp:positionV>
                <wp:extent cx="5811520" cy="0"/>
                <wp:effectExtent l="0" t="0" r="0" b="0"/>
                <wp:wrapSquare wrapText="bothSides"/>
                <wp:docPr id="16" name="_x0000_s1093"/>
                <wp:cNvGraphicFramePr/>
                <a:graphic xmlns:a="http://schemas.openxmlformats.org/drawingml/2006/main">
                  <a:graphicData uri="http://schemas.microsoft.com/office/word/2010/wordprocessingShape">
                    <wps:wsp>
                      <wps:cNvPr id="0" name=""/>
                      <wps:cNvSpPr/>
                      <wps:spPr bwMode="auto">
                        <a:xfrm>
                          <a:off x="0" y="0"/>
                          <a:ext cx="5811520" cy="0"/>
                        </a:xfrm>
                        <a:prstGeom prst="line">
                          <a:avLst/>
                        </a:prstGeom>
                        <a:solidFill>
                          <a:srgbClr val="FFFFFF"/>
                        </a:solidFill>
                        <a:ln w="28575">
                          <a:solidFill>
                            <a:srgbClr val="FF0000"/>
                          </a:solidFill>
                        </a:ln>
                      </wps:spPr>
                      <wps:bodyPr rot="0">
                        <a:prstTxWarp prst="textNoShape">
                          <a:avLst/>
                        </a:prstTxWarp>
                        <a:noAutofit/>
                      </wps:bodyPr>
                    </wps:wsp>
                  </a:graphicData>
                </a:graphic>
              </wp:anchor>
            </w:drawing>
          </mc:Choice>
          <mc:Fallback>
            <w:pict>
              <v:line id="shape 15" o:spid="_x0000_s15" style="position:absolute;left:0;text-align:left;z-index:251658255;mso-wrap-distance-left:9.00pt;mso-wrap-distance-top:0.00pt;mso-wrap-distance-right:9.00pt;mso-wrap-distance-bottom:0.00pt;visibility:visible;" from="-9.0pt,37.2pt" to="448.6pt,37.2pt" fillcolor="#FFFFFF" strokecolor="#FF0000" strokeweight="2.25pt">
                <w10:wrap type="square"/>
              </v:line>
            </w:pict>
          </mc:Fallback>
        </mc:AlternateContent>
      </w:r>
      <w:r>
        <w:rPr>
          <w:rFonts w:ascii="Times New Roman"/>
          <w:color w:val="000000"/>
          <w:spacing w:val="0"/>
          <w:szCs w:val="32"/>
        </w:rPr>
        <w:t xml:space="preserve">〔</w:t>
      </w:r>
      <w:r>
        <w:rPr>
          <w:rFonts w:hint="eastAsia" w:ascii="Times New Roman"/>
          <w:color w:val="000000"/>
          <w:spacing w:val="0"/>
          <w:szCs w:val="32"/>
        </w:rPr>
        <w:t xml:space="preserve">  </w:t>
      </w:r>
      <w:r>
        <w:rPr>
          <w:rFonts w:ascii="Times New Roman"/>
          <w:color w:val="000000"/>
          <w:spacing w:val="0"/>
          <w:szCs w:val="32"/>
        </w:rPr>
        <w:t xml:space="preserve">〕</w:t>
      </w:r>
      <w:r>
        <w:rPr>
          <w:rFonts w:hint="eastAsia" w:ascii="Times New Roman"/>
          <w:color w:val="000000"/>
          <w:spacing w:val="0"/>
          <w:szCs w:val="32"/>
        </w:rPr>
        <w:t xml:space="preserve">  </w:t>
      </w:r>
      <w:r>
        <w:rPr>
          <w:rFonts w:ascii="Times New Roman"/>
          <w:color w:val="000000"/>
          <w:spacing w:val="0"/>
          <w:szCs w:val="32"/>
        </w:rPr>
        <w:t xml:space="preserve">号</w:t>
      </w:r>
      <w:r>
        <w:rPr>
          <w:rFonts w:ascii="Times New Roman"/>
          <w:color w:val="000000"/>
          <w:spacing w:val="0"/>
          <w:szCs w:val="32"/>
        </w:rPr>
      </w:r>
      <w:r>
        <w:rPr>
          <w:rFonts w:ascii="Times New Roman"/>
          <w:color w:val="000000"/>
          <w:spacing w:val="0"/>
          <w:szCs w:val="32"/>
        </w:rPr>
      </w:r>
    </w:p>
    <w:p>
      <w:pPr>
        <w:pStyle w:val="616"/>
        <w:pBdr/>
        <w:spacing w:line="600" w:lineRule="exact"/>
        <w:ind/>
        <w:rPr>
          <w:rFonts w:ascii="方正小标宋简体" w:eastAsia="方正小标宋简体"/>
          <w:color w:val="000000"/>
          <w:sz w:val="44"/>
          <w:szCs w:val="44"/>
        </w:rPr>
      </w:pPr>
      <w:r>
        <w:rPr>
          <w:rFonts w:ascii="方正小标宋简体" w:eastAsia="方正小标宋简体"/>
          <w:color w:val="000000"/>
          <w:sz w:val="44"/>
          <w:szCs w:val="44"/>
        </w:rPr>
      </w:r>
      <w:r>
        <w:rPr>
          <w:rFonts w:ascii="方正小标宋简体" w:eastAsia="方正小标宋简体"/>
          <w:color w:val="000000"/>
          <w:sz w:val="44"/>
          <w:szCs w:val="44"/>
        </w:rPr>
      </w:r>
    </w:p>
    <w:p>
      <w:pPr>
        <w:pStyle w:val="616"/>
        <w:pBdr/>
        <w:spacing/>
        <w:ind/>
        <w:rPr>
          <w:color w:val="000000"/>
        </w:rPr>
      </w:pPr>
      <w:r>
        <w:rPr>
          <w:color w:val="000000"/>
        </w:rPr>
      </w:r>
      <w:r>
        <w:rPr>
          <w:color w:val="000000"/>
        </w:rPr>
      </w:r>
    </w:p>
    <w:p>
      <w:pPr>
        <w:pStyle w:val="616"/>
        <w:keepNext w:val="false"/>
        <w:keepLines w:val="false"/>
        <w:pageBreakBefore w:val="false"/>
        <w:widowControl w:val="false"/>
        <w:pBdr/>
        <w:spacing w:line="600" w:lineRule="atLeast"/>
        <w:ind/>
        <w:jc w:val="center"/>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pacing w:val="-6"/>
          <w:sz w:val="44"/>
          <w:szCs w:val="44"/>
          <w:lang w:eastAsia="zh-CN"/>
        </w:rPr>
        <w:t xml:space="preserve">自治区农业普查办公室</w:t>
      </w:r>
      <w:r>
        <w:rPr>
          <w:rFonts w:hint="eastAsia" w:ascii="方正小标宋简体" w:hAnsi="方正小标宋简体" w:eastAsia="方正小标宋简体" w:cs="方正小标宋简体"/>
          <w:color w:val="000000"/>
          <w:spacing w:val="-6"/>
          <w:sz w:val="44"/>
          <w:szCs w:val="44"/>
          <w:lang w:val="en-US" w:eastAsia="zh-CN"/>
        </w:rPr>
        <w:t xml:space="preserve"> </w:t>
      </w:r>
      <w:r>
        <w:rPr>
          <w:rFonts w:hint="eastAsia" w:ascii="方正小标宋简体" w:hAnsi="方正小标宋简体" w:eastAsia="方正小标宋简体" w:cs="方正小标宋简体"/>
          <w:color w:val="000000"/>
          <w:sz w:val="44"/>
          <w:szCs w:val="44"/>
          <w:lang w:eastAsia="zh-CN"/>
        </w:rPr>
        <w:t xml:space="preserve">自治区统计局</w:t>
      </w:r>
      <w:r>
        <w:rPr>
          <w:rFonts w:hint="eastAsia" w:ascii="方正小标宋简体" w:hAnsi="方正小标宋简体" w:eastAsia="方正小标宋简体" w:cs="方正小标宋简体"/>
          <w:color w:val="000000"/>
          <w:sz w:val="44"/>
          <w:szCs w:val="44"/>
          <w:lang w:eastAsia="zh-CN"/>
        </w:rPr>
      </w:r>
      <w:r>
        <w:rPr>
          <w:rFonts w:hint="eastAsia" w:ascii="方正小标宋简体" w:hAnsi="方正小标宋简体" w:eastAsia="方正小标宋简体" w:cs="方正小标宋简体"/>
          <w:color w:val="000000"/>
          <w:sz w:val="44"/>
          <w:szCs w:val="44"/>
          <w:lang w:eastAsia="zh-CN"/>
        </w:rPr>
      </w:r>
    </w:p>
    <w:p>
      <w:pPr>
        <w:pStyle w:val="616"/>
        <w:keepNext w:val="false"/>
        <w:keepLines w:val="false"/>
        <w:pageBreakBefore w:val="false"/>
        <w:widowControl w:val="false"/>
        <w:pBdr/>
        <w:spacing w:line="600" w:lineRule="atLeast"/>
        <w:ind/>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 xml:space="preserve">关于表彰</w:t>
      </w:r>
      <w:r>
        <w:rPr>
          <w:rFonts w:hint="eastAsia" w:ascii="方正小标宋简体" w:hAnsi="方正小标宋简体" w:eastAsia="方正小标宋简体" w:cs="方正小标宋简体"/>
          <w:color w:val="000000"/>
          <w:sz w:val="44"/>
          <w:szCs w:val="44"/>
          <w:lang w:eastAsia="zh-CN"/>
        </w:rPr>
        <w:t xml:space="preserve">广西</w:t>
      </w:r>
      <w:r>
        <w:rPr>
          <w:rFonts w:hint="eastAsia" w:ascii="方正小标宋简体" w:hAnsi="方正小标宋简体" w:eastAsia="方正小标宋简体" w:cs="方正小标宋简体"/>
          <w:color w:val="000000"/>
          <w:sz w:val="44"/>
          <w:szCs w:val="44"/>
        </w:rPr>
        <w:t xml:space="preserve">第</w:t>
      </w:r>
      <w:r>
        <w:rPr>
          <w:rFonts w:hint="eastAsia" w:ascii="方正小标宋简体" w:hAnsi="方正小标宋简体" w:eastAsia="方正小标宋简体" w:cs="方正小标宋简体"/>
          <w:color w:val="000000"/>
          <w:sz w:val="44"/>
          <w:szCs w:val="44"/>
          <w:lang w:val="en-US" w:eastAsia="zh-CN"/>
        </w:rPr>
        <w:t xml:space="preserve">××</w:t>
      </w:r>
      <w:r>
        <w:rPr>
          <w:rFonts w:hint="eastAsia" w:ascii="方正小标宋简体" w:hAnsi="方正小标宋简体" w:eastAsia="方正小标宋简体" w:cs="方正小标宋简体"/>
          <w:color w:val="000000"/>
          <w:sz w:val="44"/>
          <w:szCs w:val="44"/>
        </w:rPr>
        <w:t xml:space="preserve">次全国</w:t>
      </w:r>
      <w:r>
        <w:rPr>
          <w:rFonts w:hint="eastAsia" w:ascii="方正小标宋简体" w:hAnsi="方正小标宋简体" w:eastAsia="方正小标宋简体" w:cs="方正小标宋简体"/>
          <w:color w:val="000000"/>
          <w:sz w:val="44"/>
          <w:szCs w:val="44"/>
          <w:lang w:eastAsia="zh-CN"/>
        </w:rPr>
        <w:t xml:space="preserve">农业</w:t>
      </w:r>
      <w:r>
        <w:rPr>
          <w:rFonts w:hint="eastAsia" w:ascii="方正小标宋简体" w:hAnsi="方正小标宋简体" w:eastAsia="方正小标宋简体" w:cs="方正小标宋简体"/>
          <w:color w:val="000000"/>
          <w:sz w:val="44"/>
          <w:szCs w:val="44"/>
        </w:rPr>
        <w:t xml:space="preserve">普查</w:t>
      </w:r>
      <w:r>
        <w:rPr>
          <w:rFonts w:hint="eastAsia" w:ascii="方正小标宋简体" w:hAnsi="方正小标宋简体" w:eastAsia="方正小标宋简体" w:cs="方正小标宋简体"/>
          <w:color w:val="000000"/>
          <w:sz w:val="44"/>
          <w:szCs w:val="44"/>
        </w:rPr>
      </w:r>
      <w:r>
        <w:rPr>
          <w:rFonts w:hint="eastAsia" w:ascii="方正小标宋简体" w:hAnsi="方正小标宋简体" w:eastAsia="方正小标宋简体" w:cs="方正小标宋简体"/>
          <w:color w:val="000000"/>
          <w:sz w:val="44"/>
          <w:szCs w:val="44"/>
        </w:rPr>
      </w:r>
    </w:p>
    <w:p>
      <w:pPr>
        <w:pStyle w:val="616"/>
        <w:pBdr/>
        <w:spacing w:line="560" w:lineRule="exact"/>
        <w:ind/>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 xml:space="preserve">先进集体和先进个人的决定</w:t>
      </w:r>
      <w:r>
        <w:rPr>
          <w:rFonts w:hint="eastAsia" w:ascii="方正小标宋简体" w:hAnsi="方正小标宋简体" w:eastAsia="方正小标宋简体" w:cs="方正小标宋简体"/>
          <w:color w:val="000000"/>
          <w:sz w:val="44"/>
          <w:szCs w:val="44"/>
        </w:rPr>
      </w:r>
      <w:r>
        <w:rPr>
          <w:rFonts w:hint="eastAsia" w:ascii="方正小标宋简体" w:hAnsi="方正小标宋简体" w:eastAsia="方正小标宋简体" w:cs="方正小标宋简体"/>
          <w:color w:val="000000"/>
          <w:sz w:val="44"/>
          <w:szCs w:val="44"/>
        </w:rPr>
      </w:r>
    </w:p>
    <w:p>
      <w:pPr>
        <w:pStyle w:val="616"/>
        <w:pBdr/>
        <w:spacing w:line="560" w:lineRule="exact"/>
        <w:ind/>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r>
      <w:r>
        <w:rPr>
          <w:rFonts w:hint="eastAsia" w:ascii="方正小标宋简体" w:hAnsi="方正小标宋简体" w:eastAsia="方正小标宋简体" w:cs="方正小标宋简体"/>
          <w:color w:val="000000"/>
          <w:sz w:val="44"/>
          <w:szCs w:val="44"/>
        </w:rPr>
      </w:r>
    </w:p>
    <w:p>
      <w:pPr>
        <w:pStyle w:val="616"/>
        <w:pBdr/>
        <w:spacing/>
        <w:ind/>
        <w:rPr>
          <w:rFonts w:eastAsia="仿宋_GB2312"/>
          <w:color w:val="000000"/>
          <w:sz w:val="32"/>
          <w:szCs w:val="32"/>
        </w:rPr>
      </w:pPr>
      <w:r>
        <w:rPr>
          <w:rFonts w:hint="eastAsia" w:ascii="仿宋_GB2312" w:hAnsi="仿宋_GB2312" w:eastAsia="仿宋_GB2312" w:cs="仿宋_GB2312"/>
          <w:color w:val="000000"/>
          <w:sz w:val="32"/>
          <w:szCs w:val="32"/>
          <w:lang w:eastAsia="zh-CN"/>
        </w:rPr>
        <w:t xml:space="preserve">各市农业</w:t>
      </w:r>
      <w:r>
        <w:rPr>
          <w:rFonts w:hint="eastAsia" w:ascii="仿宋_GB2312" w:hAnsi="仿宋_GB2312" w:eastAsia="仿宋_GB2312" w:cs="仿宋_GB2312"/>
          <w:color w:val="000000"/>
          <w:sz w:val="32"/>
          <w:szCs w:val="32"/>
        </w:rPr>
        <w:t xml:space="preserve">普查</w:t>
      </w:r>
      <w:r>
        <w:rPr>
          <w:rFonts w:hint="eastAsia" w:ascii="仿宋_GB2312" w:hAnsi="仿宋_GB2312" w:eastAsia="仿宋_GB2312" w:cs="仿宋_GB2312"/>
          <w:color w:val="000000"/>
          <w:sz w:val="32"/>
          <w:szCs w:val="32"/>
          <w:lang w:eastAsia="zh-CN"/>
        </w:rPr>
        <w:t xml:space="preserve">办公室</w:t>
      </w:r>
      <w:r>
        <w:rPr>
          <w:rFonts w:hint="eastAsia" w:ascii="仿宋_GB2312" w:hAnsi="仿宋_GB2312" w:eastAsia="仿宋_GB2312" w:cs="仿宋_GB2312"/>
          <w:color w:val="000000"/>
          <w:sz w:val="32"/>
          <w:szCs w:val="32"/>
        </w:rPr>
        <w:t xml:space="preserve">，</w:t>
      </w:r>
      <w:r>
        <w:rPr>
          <w:rFonts w:hint="eastAsia" w:ascii="仿宋_GB2312" w:hAnsi="仿宋_GB2312" w:eastAsia="仿宋_GB2312" w:cs="仿宋_GB2312"/>
          <w:color w:val="000000"/>
          <w:sz w:val="32"/>
          <w:szCs w:val="32"/>
          <w:lang w:eastAsia="zh-CN"/>
        </w:rPr>
        <w:t xml:space="preserve">自治区农业</w:t>
      </w:r>
      <w:r>
        <w:rPr>
          <w:rFonts w:hint="eastAsia" w:ascii="仿宋_GB2312" w:hAnsi="仿宋_GB2312" w:eastAsia="仿宋_GB2312" w:cs="仿宋_GB2312"/>
          <w:color w:val="000000"/>
          <w:sz w:val="32"/>
          <w:szCs w:val="32"/>
        </w:rPr>
        <w:t xml:space="preserve">普查办公室各</w:t>
      </w:r>
      <w:r>
        <w:rPr>
          <w:rFonts w:hint="eastAsia" w:ascii="仿宋_GB2312" w:hAnsi="仿宋_GB2312" w:eastAsia="仿宋_GB2312" w:cs="仿宋_GB2312"/>
          <w:color w:val="000000"/>
          <w:sz w:val="32"/>
          <w:szCs w:val="32"/>
          <w:lang w:eastAsia="zh-CN"/>
        </w:rPr>
        <w:t xml:space="preserve">组成部门</w:t>
      </w:r>
      <w:r>
        <w:rPr>
          <w:rFonts w:hint="eastAsia" w:ascii="仿宋_GB2312" w:hAnsi="仿宋_GB2312" w:eastAsia="仿宋_GB2312" w:cs="仿宋_GB2312"/>
          <w:color w:val="000000"/>
          <w:sz w:val="32"/>
          <w:szCs w:val="32"/>
        </w:rPr>
        <w:t xml:space="preserve">：</w:t>
      </w:r>
      <w:r>
        <w:rPr>
          <w:rFonts w:eastAsia="仿宋_GB2312"/>
          <w:color w:val="000000"/>
          <w:sz w:val="32"/>
          <w:szCs w:val="32"/>
        </w:rPr>
      </w:r>
      <w:r>
        <w:rPr>
          <w:rFonts w:eastAsia="仿宋_GB2312"/>
          <w:color w:val="000000"/>
          <w:sz w:val="32"/>
          <w:szCs w:val="32"/>
        </w:rPr>
      </w:r>
    </w:p>
    <w:p>
      <w:pPr>
        <w:pStyle w:val="616"/>
        <w:pBdr/>
        <w:spacing/>
        <w:ind w:firstLine="640"/>
        <w:rPr>
          <w:rFonts w:eastAsia="仿宋_GB2312"/>
          <w:b/>
          <w:color w:val="000000"/>
          <w:sz w:val="32"/>
          <w:szCs w:val="32"/>
        </w:rPr>
      </w:pPr>
      <w:r>
        <w:rPr>
          <w:rFonts w:eastAsia="仿宋_GB2312"/>
          <w:b/>
          <w:color w:val="000000"/>
          <w:sz w:val="32"/>
          <w:szCs w:val="32"/>
        </w:rPr>
        <w:t xml:space="preserve">……</w:t>
      </w:r>
      <w:r>
        <w:rPr>
          <w:rFonts w:eastAsia="仿宋_GB2312"/>
          <w:b/>
          <w:color w:val="000000"/>
          <w:sz w:val="32"/>
          <w:szCs w:val="32"/>
        </w:rPr>
      </w:r>
      <w:r>
        <w:rPr>
          <w:rFonts w:eastAsia="仿宋_GB2312"/>
          <w:b/>
          <w:color w:val="000000"/>
          <w:sz w:val="32"/>
          <w:szCs w:val="32"/>
        </w:rPr>
      </w:r>
    </w:p>
    <w:p>
      <w:pPr>
        <w:pStyle w:val="616"/>
        <w:pBdr/>
        <w:spacing/>
        <w:ind/>
        <w:jc w:val="left"/>
        <w:rPr>
          <w:rFonts w:hint="eastAsia" w:eastAsia="仿宋_GB2312"/>
          <w:color w:val="000000"/>
          <w:sz w:val="32"/>
          <w:szCs w:val="32"/>
        </w:rPr>
      </w:pPr>
      <w:r>
        <w:rPr>
          <w:rFonts w:hint="eastAsia" w:eastAsia="仿宋_GB2312"/>
          <w:color w:val="000000"/>
          <w:sz w:val="32"/>
          <w:szCs w:val="32"/>
        </w:rPr>
      </w:r>
      <w:r>
        <w:rPr>
          <w:rFonts w:hint="eastAsia" w:eastAsia="仿宋_GB2312"/>
          <w:color w:val="000000"/>
          <w:sz w:val="32"/>
          <w:szCs w:val="32"/>
        </w:rPr>
      </w:r>
    </w:p>
    <w:p>
      <w:pPr>
        <w:pStyle w:val="616"/>
        <w:pBdr/>
        <w:spacing/>
        <w:ind/>
        <w:jc w:val="left"/>
        <w:rPr>
          <w:rFonts w:eastAsia="仿宋_GB2312"/>
          <w:color w:val="000000"/>
          <w:sz w:val="32"/>
          <w:szCs w:val="32"/>
        </w:rPr>
      </w:pPr>
      <w:r>
        <w:rPr>
          <w:rFonts w:eastAsia="仿宋_GB2312"/>
          <w:color w:val="000000"/>
          <w:sz w:val="32"/>
          <w:szCs w:val="32"/>
        </w:rPr>
      </w:r>
      <w:r>
        <w:rPr>
          <w:rFonts w:eastAsia="仿宋_GB2312"/>
          <w:color w:val="000000"/>
          <w:sz w:val="32"/>
          <w:szCs w:val="32"/>
        </w:rPr>
      </w:r>
    </w:p>
    <w:p>
      <w:pPr>
        <w:pStyle w:val="616"/>
        <w:pBdr/>
        <w:spacing w:line="560" w:lineRule="exact"/>
        <w:ind w:firstLine="960"/>
        <w:rPr>
          <w:rFonts w:eastAsia="仿宋_GB2312"/>
          <w:color w:val="000000"/>
          <w:sz w:val="32"/>
          <w:szCs w:val="32"/>
        </w:rPr>
      </w:pPr>
      <w:r>
        <w:rPr>
          <w:rFonts w:eastAsia="仿宋_GB2312"/>
          <w:color w:val="000000"/>
          <w:sz w:val="32"/>
          <w:szCs w:val="32"/>
        </w:rPr>
        <w:t xml:space="preserve">广西壮族自治区           </w:t>
      </w:r>
      <w:r>
        <w:rPr>
          <w:rFonts w:hint="eastAsia" w:eastAsia="仿宋_GB2312"/>
          <w:color w:val="000000"/>
          <w:sz w:val="32"/>
          <w:szCs w:val="32"/>
          <w:lang w:val="en-US" w:eastAsia="zh-CN"/>
        </w:rPr>
        <w:t xml:space="preserve"> </w:t>
      </w:r>
      <w:r>
        <w:rPr>
          <w:rFonts w:eastAsia="仿宋_GB2312"/>
          <w:color w:val="000000"/>
          <w:sz w:val="32"/>
          <w:szCs w:val="32"/>
        </w:rPr>
        <w:t xml:space="preserve">广西壮族自治区</w:t>
      </w:r>
      <w:r>
        <w:rPr>
          <w:rFonts w:eastAsia="仿宋_GB2312"/>
          <w:color w:val="000000"/>
          <w:sz w:val="32"/>
          <w:szCs w:val="32"/>
        </w:rPr>
      </w:r>
      <w:r>
        <w:rPr>
          <w:rFonts w:eastAsia="仿宋_GB2312"/>
          <w:color w:val="000000"/>
          <w:sz w:val="32"/>
          <w:szCs w:val="32"/>
        </w:rPr>
      </w:r>
    </w:p>
    <w:p>
      <w:pPr>
        <w:pStyle w:val="616"/>
        <w:pBdr/>
        <w:spacing w:line="560" w:lineRule="exact"/>
        <w:ind w:firstLine="960"/>
        <w:rPr>
          <w:rFonts w:eastAsia="仿宋_GB2312"/>
          <w:color w:val="000000"/>
          <w:sz w:val="32"/>
          <w:szCs w:val="32"/>
        </w:rPr>
      </w:pPr>
      <w:r>
        <w:rPr>
          <w:rFonts w:hint="eastAsia" w:eastAsia="仿宋_GB2312"/>
          <w:color w:val="000000"/>
          <w:sz w:val="32"/>
          <w:szCs w:val="32"/>
          <w:lang w:eastAsia="zh-CN"/>
        </w:rPr>
        <w:t xml:space="preserve">农业普查办公室</w:t>
      </w:r>
      <w:r>
        <w:rPr>
          <w:rFonts w:eastAsia="仿宋_GB2312"/>
          <w:color w:val="000000"/>
          <w:sz w:val="32"/>
          <w:szCs w:val="32"/>
        </w:rPr>
        <w:t xml:space="preserve">            </w:t>
      </w:r>
      <w:r>
        <w:rPr>
          <w:rFonts w:hint="eastAsia" w:eastAsia="仿宋_GB2312"/>
          <w:color w:val="000000"/>
          <w:sz w:val="32"/>
          <w:szCs w:val="32"/>
        </w:rPr>
        <w:t xml:space="preserve">统</w:t>
      </w:r>
      <w:r>
        <w:rPr>
          <w:rFonts w:eastAsia="仿宋_GB2312"/>
          <w:color w:val="000000"/>
          <w:sz w:val="32"/>
          <w:szCs w:val="32"/>
        </w:rPr>
        <w:t xml:space="preserve">    </w:t>
      </w:r>
      <w:r>
        <w:rPr>
          <w:rFonts w:hint="eastAsia" w:eastAsia="仿宋_GB2312"/>
          <w:color w:val="000000"/>
          <w:sz w:val="32"/>
          <w:szCs w:val="32"/>
        </w:rPr>
        <w:t xml:space="preserve">计</w:t>
      </w:r>
      <w:r>
        <w:rPr>
          <w:rFonts w:eastAsia="仿宋_GB2312"/>
          <w:color w:val="000000"/>
          <w:sz w:val="32"/>
          <w:szCs w:val="32"/>
        </w:rPr>
        <w:t xml:space="preserve">    </w:t>
      </w:r>
      <w:r>
        <w:rPr>
          <w:rFonts w:hint="eastAsia" w:eastAsia="仿宋_GB2312"/>
          <w:color w:val="000000"/>
          <w:sz w:val="32"/>
          <w:szCs w:val="32"/>
        </w:rPr>
        <w:t xml:space="preserve">局</w:t>
      </w:r>
      <w:r>
        <w:rPr>
          <w:rFonts w:eastAsia="仿宋_GB2312"/>
          <w:color w:val="000000"/>
          <w:sz w:val="32"/>
          <w:szCs w:val="32"/>
        </w:rPr>
      </w:r>
      <w:r>
        <w:rPr>
          <w:rFonts w:eastAsia="仿宋_GB2312"/>
          <w:color w:val="000000"/>
          <w:sz w:val="32"/>
          <w:szCs w:val="32"/>
        </w:rPr>
      </w:r>
    </w:p>
    <w:p>
      <w:pPr>
        <w:pStyle w:val="616"/>
        <w:pBdr/>
        <w:spacing w:line="560" w:lineRule="exact"/>
        <w:ind w:firstLine="320"/>
        <w:rPr>
          <w:rFonts w:eastAsia="仿宋_GB2312"/>
          <w:color w:val="000000"/>
          <w:sz w:val="32"/>
          <w:szCs w:val="32"/>
        </w:rPr>
      </w:pPr>
      <w:r>
        <w:rPr>
          <w:rFonts w:eastAsia="仿宋_GB2312"/>
          <w:color w:val="000000"/>
          <w:sz w:val="32"/>
          <w:szCs w:val="32"/>
        </w:rPr>
        <w:t xml:space="preserve">                                </w:t>
      </w:r>
      <w:r>
        <w:rPr>
          <w:rFonts w:eastAsia="仿宋_GB2312"/>
          <w:color w:val="000000"/>
          <w:sz w:val="32"/>
          <w:szCs w:val="32"/>
        </w:rPr>
      </w:r>
      <w:r>
        <w:rPr>
          <w:rFonts w:eastAsia="仿宋_GB2312"/>
          <w:color w:val="000000"/>
          <w:sz w:val="32"/>
          <w:szCs w:val="32"/>
        </w:rPr>
      </w:r>
    </w:p>
    <w:p>
      <w:pPr>
        <w:pStyle w:val="616"/>
        <w:pBdr/>
        <w:spacing/>
        <w:ind w:firstLine="6080"/>
        <w:jc w:val="left"/>
        <w:rPr>
          <w:rFonts w:eastAsia="仿宋_GB2312"/>
          <w:color w:val="000000"/>
          <w:sz w:val="32"/>
          <w:szCs w:val="32"/>
        </w:rPr>
      </w:pPr>
      <w:r>
        <w:rPr>
          <w:rFonts w:hint="eastAsia" w:eastAsia="仿宋_GB2312"/>
          <w:color w:val="000000"/>
          <w:sz w:val="32"/>
          <w:szCs w:val="32"/>
        </w:rPr>
        <w:t xml:space="preserve">年 月 日</w:t>
      </w:r>
      <w:r>
        <w:rPr>
          <w:rFonts w:eastAsia="仿宋_GB2312"/>
          <w:color w:val="000000"/>
          <w:sz w:val="32"/>
          <w:szCs w:val="32"/>
        </w:rPr>
      </w:r>
      <w:r>
        <w:rPr>
          <w:rFonts w:eastAsia="仿宋_GB2312"/>
          <w:color w:val="000000"/>
          <w:sz w:val="32"/>
          <w:szCs w:val="32"/>
        </w:rPr>
      </w:r>
    </w:p>
    <w:p>
      <w:pPr>
        <w:pStyle w:val="616"/>
        <w:pBdr/>
        <w:spacing w:line="570" w:lineRule="exact"/>
        <w:ind/>
        <w:rPr>
          <w:rFonts w:hint="eastAsia" w:ascii="宋体" w:hAnsi="宋体"/>
          <w:color w:val="000000"/>
          <w:sz w:val="28"/>
          <w:szCs w:val="28"/>
        </w:rPr>
      </w:pPr>
      <w:r>
        <w:rPr>
          <w:rFonts w:hint="eastAsia" w:ascii="宋体" w:hAnsi="宋体"/>
          <w:color w:val="000000"/>
          <w:sz w:val="28"/>
          <w:szCs w:val="28"/>
        </w:rPr>
      </w:r>
      <w:r>
        <w:rPr>
          <w:rFonts w:hint="eastAsia" w:ascii="宋体" w:hAnsi="宋体"/>
          <w:color w:val="000000"/>
          <w:sz w:val="28"/>
          <w:szCs w:val="28"/>
        </w:rPr>
      </w:r>
    </w:p>
    <w:sectPr>
      <w:footnotePr/>
      <w:endnotePr/>
      <w:type w:val="nextPage"/>
      <w:pgSz w:h="16838" w:orient="landscape" w:w="11906"/>
      <w:pgMar w:top="1134" w:right="1418" w:bottom="1247" w:left="1418" w:header="851" w:footer="992"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ont301">
    <w:panose1 w:val="020B0604030504040204"/>
  </w:font>
  <w:font w:name="方正小标宋_GBK">
    <w:panose1 w:val="03000509000000000000"/>
  </w:font>
  <w:font w:name="仿宋">
    <w:panose1 w:val="02010609060101010101"/>
  </w:font>
  <w:font w:name="方正书宋_GBK">
    <w:panose1 w:val="020B0604030504040204"/>
  </w:font>
  <w:font w:name="黑体">
    <w:panose1 w:val="02010609060101010101"/>
  </w:font>
  <w:font w:name="方正小标宋简体">
    <w:panose1 w:val="02010601030101010101"/>
  </w:font>
  <w:font w:name="仿宋_GB2312">
    <w:panose1 w:val="02010609030101010101"/>
  </w:font>
  <w:font w:name="Arial">
    <w:panose1 w:val="020B0604020202020204"/>
  </w:font>
  <w:font w:name="宋体">
    <w:panose1 w:val="02010600030101010101"/>
  </w:font>
  <w:font w:name="华文中宋">
    <w:panose1 w:val="02010600040101010101"/>
  </w:font>
  <w:font w:name="ˎ̥">
    <w:panose1 w:val="020B0604030504040204"/>
  </w:font>
  <w:font w:name="Times New Roman">
    <w:panose1 w:val="02020603050405020304"/>
  </w:font>
  <w:font w:name="等线">
    <w:panose1 w:val="020B060403050404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6"/>
    <w:next w:val="616"/>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16"/>
    <w:next w:val="616"/>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16"/>
    <w:next w:val="616"/>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16"/>
    <w:next w:val="616"/>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16"/>
    <w:next w:val="616"/>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16"/>
    <w:next w:val="616"/>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16"/>
    <w:next w:val="616"/>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16"/>
    <w:next w:val="616"/>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16"/>
    <w:next w:val="616"/>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16"/>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16"/>
    <w:next w:val="616"/>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16"/>
    <w:next w:val="616"/>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16"/>
    <w:next w:val="616"/>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6"/>
    <w:next w:val="616"/>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16"/>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16"/>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16"/>
    <w:next w:val="616"/>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16"/>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16"/>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16"/>
    <w:next w:val="616"/>
    <w:uiPriority w:val="39"/>
    <w:unhideWhenUsed/>
    <w:pPr>
      <w:pBdr/>
      <w:spacing w:after="57"/>
      <w:ind w:right="0" w:firstLine="0" w:left="0"/>
    </w:pPr>
  </w:style>
  <w:style w:type="paragraph" w:styleId="182">
    <w:name w:val="toc 2"/>
    <w:basedOn w:val="616"/>
    <w:next w:val="616"/>
    <w:uiPriority w:val="39"/>
    <w:unhideWhenUsed/>
    <w:pPr>
      <w:pBdr/>
      <w:spacing w:after="57"/>
      <w:ind w:right="0" w:firstLine="0" w:left="283"/>
    </w:pPr>
  </w:style>
  <w:style w:type="paragraph" w:styleId="183">
    <w:name w:val="toc 3"/>
    <w:basedOn w:val="616"/>
    <w:next w:val="616"/>
    <w:uiPriority w:val="39"/>
    <w:unhideWhenUsed/>
    <w:pPr>
      <w:pBdr/>
      <w:spacing w:after="57"/>
      <w:ind w:right="0" w:firstLine="0" w:left="567"/>
    </w:pPr>
  </w:style>
  <w:style w:type="paragraph" w:styleId="184">
    <w:name w:val="toc 4"/>
    <w:basedOn w:val="616"/>
    <w:next w:val="616"/>
    <w:uiPriority w:val="39"/>
    <w:unhideWhenUsed/>
    <w:pPr>
      <w:pBdr/>
      <w:spacing w:after="57"/>
      <w:ind w:right="0" w:firstLine="0" w:left="850"/>
    </w:pPr>
  </w:style>
  <w:style w:type="paragraph" w:styleId="185">
    <w:name w:val="toc 5"/>
    <w:basedOn w:val="616"/>
    <w:next w:val="616"/>
    <w:uiPriority w:val="39"/>
    <w:unhideWhenUsed/>
    <w:pPr>
      <w:pBdr/>
      <w:spacing w:after="57"/>
      <w:ind w:right="0" w:firstLine="0" w:left="1134"/>
    </w:pPr>
  </w:style>
  <w:style w:type="paragraph" w:styleId="186">
    <w:name w:val="toc 6"/>
    <w:basedOn w:val="616"/>
    <w:next w:val="616"/>
    <w:uiPriority w:val="39"/>
    <w:unhideWhenUsed/>
    <w:pPr>
      <w:pBdr/>
      <w:spacing w:after="57"/>
      <w:ind w:right="0" w:firstLine="0" w:left="1417"/>
    </w:pPr>
  </w:style>
  <w:style w:type="paragraph" w:styleId="187">
    <w:name w:val="toc 7"/>
    <w:basedOn w:val="616"/>
    <w:next w:val="616"/>
    <w:uiPriority w:val="39"/>
    <w:unhideWhenUsed/>
    <w:pPr>
      <w:pBdr/>
      <w:spacing w:after="57"/>
      <w:ind w:right="0" w:firstLine="0" w:left="1701"/>
    </w:pPr>
  </w:style>
  <w:style w:type="paragraph" w:styleId="188">
    <w:name w:val="toc 8"/>
    <w:basedOn w:val="616"/>
    <w:next w:val="616"/>
    <w:uiPriority w:val="39"/>
    <w:unhideWhenUsed/>
    <w:pPr>
      <w:pBdr/>
      <w:spacing w:after="57"/>
      <w:ind w:right="0" w:firstLine="0" w:left="1984"/>
    </w:pPr>
  </w:style>
  <w:style w:type="paragraph" w:styleId="189">
    <w:name w:val="toc 9"/>
    <w:basedOn w:val="616"/>
    <w:next w:val="616"/>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6"/>
    <w:next w:val="616"/>
    <w:uiPriority w:val="99"/>
    <w:unhideWhenUsed/>
    <w:pPr>
      <w:pBdr/>
      <w:spacing w:after="0" w:afterAutospacing="0"/>
      <w:ind/>
    </w:pPr>
  </w:style>
  <w:style w:type="paragraph" w:styleId="616" w:default="1">
    <w:name w:val="Normal"/>
    <w:next w:val="616"/>
    <w:link w:val="616"/>
    <w:qFormat/>
    <w:pPr>
      <w:widowControl w:val="false"/>
      <w:pBdr/>
      <w:spacing/>
      <w:ind/>
      <w:jc w:val="both"/>
    </w:pPr>
    <w:rPr>
      <w:sz w:val="21"/>
      <w:szCs w:val="24"/>
      <w:lang w:val="en-US" w:eastAsia="zh-CN" w:bidi="ar-SA"/>
    </w:rPr>
  </w:style>
  <w:style w:type="paragraph" w:styleId="617">
    <w:name w:val="标题 2"/>
    <w:basedOn w:val="616"/>
    <w:next w:val="617"/>
    <w:link w:val="624"/>
    <w:qFormat/>
    <w:pPr>
      <w:widowControl w:val="true"/>
      <w:pBdr/>
      <w:spacing w:after="100" w:afterAutospacing="1" w:before="100" w:beforeAutospacing="1"/>
      <w:ind/>
      <w:jc w:val="left"/>
      <w:outlineLvl w:val="1"/>
    </w:pPr>
    <w:rPr>
      <w:rFonts w:ascii="宋体" w:hAnsi="宋体"/>
      <w:b/>
      <w:bCs/>
      <w:sz w:val="36"/>
      <w:szCs w:val="36"/>
    </w:rPr>
  </w:style>
  <w:style w:type="character" w:styleId="618">
    <w:name w:val="默认段落字体"/>
    <w:next w:val="618"/>
    <w:link w:val="616"/>
    <w:semiHidden/>
    <w:pPr>
      <w:pBdr/>
      <w:spacing/>
      <w:ind/>
    </w:pPr>
  </w:style>
  <w:style w:type="table" w:styleId="619">
    <w:name w:val="普通表格"/>
    <w:next w:val="619"/>
    <w:link w:val="616"/>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620">
    <w:name w:val="超链接"/>
    <w:basedOn w:val="618"/>
    <w:next w:val="620"/>
    <w:link w:val="616"/>
    <w:pPr>
      <w:pBdr/>
      <w:spacing/>
      <w:ind/>
    </w:pPr>
    <w:rPr>
      <w:color w:val="0000ff"/>
      <w:u w:val="single"/>
    </w:rPr>
  </w:style>
  <w:style w:type="character" w:styleId="621">
    <w:name w:val="页眉 Char"/>
    <w:next w:val="621"/>
    <w:link w:val="626"/>
    <w:pPr>
      <w:pBdr/>
      <w:spacing/>
      <w:ind/>
    </w:pPr>
    <w:rPr>
      <w:sz w:val="18"/>
      <w:szCs w:val="18"/>
    </w:rPr>
  </w:style>
  <w:style w:type="character" w:styleId="622">
    <w:name w:val="页脚 Char"/>
    <w:next w:val="622"/>
    <w:link w:val="628"/>
    <w:pPr>
      <w:pBdr/>
      <w:spacing/>
      <w:ind/>
    </w:pPr>
    <w:rPr>
      <w:sz w:val="18"/>
      <w:szCs w:val="18"/>
    </w:rPr>
  </w:style>
  <w:style w:type="character" w:styleId="623">
    <w:name w:val="正文文本缩进 Char"/>
    <w:basedOn w:val="618"/>
    <w:next w:val="623"/>
    <w:link w:val="627"/>
    <w:uiPriority w:val="99"/>
    <w:pPr>
      <w:pBdr/>
      <w:spacing/>
      <w:ind/>
    </w:pPr>
    <w:rPr>
      <w:rFonts w:ascii="仿宋_GB2312" w:eastAsia="仿宋_GB2312"/>
      <w:spacing w:val="-20"/>
      <w:sz w:val="32"/>
      <w:szCs w:val="24"/>
    </w:rPr>
  </w:style>
  <w:style w:type="character" w:styleId="624">
    <w:name w:val="标题 2 Char"/>
    <w:basedOn w:val="618"/>
    <w:next w:val="624"/>
    <w:link w:val="617"/>
    <w:pPr>
      <w:pBdr/>
      <w:spacing/>
      <w:ind/>
    </w:pPr>
    <w:rPr>
      <w:rFonts w:ascii="宋体" w:hAnsi="宋体"/>
      <w:b/>
      <w:bCs/>
      <w:sz w:val="36"/>
      <w:szCs w:val="36"/>
    </w:rPr>
  </w:style>
  <w:style w:type="paragraph" w:styleId="625">
    <w:name w:val="普通(网站)"/>
    <w:basedOn w:val="616"/>
    <w:next w:val="625"/>
    <w:link w:val="616"/>
    <w:pPr>
      <w:pBdr/>
      <w:spacing/>
      <w:ind/>
    </w:pPr>
    <w:rPr>
      <w:sz w:val="24"/>
    </w:rPr>
  </w:style>
  <w:style w:type="paragraph" w:styleId="626">
    <w:name w:val="页眉"/>
    <w:basedOn w:val="616"/>
    <w:next w:val="626"/>
    <w:link w:val="621"/>
    <w:pPr>
      <w:pBdr>
        <w:bottom w:val="single" w:color="000000" w:sz="6" w:space="1"/>
      </w:pBdr>
      <w:tabs>
        <w:tab w:val="center" w:leader="none" w:pos="4153"/>
        <w:tab w:val="right" w:leader="none" w:pos="8306"/>
      </w:tabs>
      <w:spacing/>
      <w:ind/>
      <w:jc w:val="center"/>
    </w:pPr>
    <w:rPr>
      <w:sz w:val="18"/>
      <w:szCs w:val="18"/>
    </w:rPr>
  </w:style>
  <w:style w:type="paragraph" w:styleId="627">
    <w:name w:val="正文文本缩进"/>
    <w:basedOn w:val="616"/>
    <w:next w:val="627"/>
    <w:link w:val="623"/>
    <w:uiPriority w:val="99"/>
    <w:pPr>
      <w:pBdr/>
      <w:spacing/>
      <w:ind w:firstLine="560"/>
    </w:pPr>
    <w:rPr>
      <w:rFonts w:ascii="仿宋_GB2312" w:eastAsia="仿宋_GB2312"/>
      <w:spacing w:val="-20"/>
      <w:sz w:val="32"/>
    </w:rPr>
  </w:style>
  <w:style w:type="paragraph" w:styleId="628">
    <w:name w:val="页脚"/>
    <w:basedOn w:val="616"/>
    <w:next w:val="628"/>
    <w:link w:val="622"/>
    <w:pPr>
      <w:pBdr/>
      <w:tabs>
        <w:tab w:val="center" w:leader="none" w:pos="4153"/>
        <w:tab w:val="right" w:leader="none" w:pos="8306"/>
      </w:tabs>
      <w:spacing/>
      <w:ind/>
      <w:jc w:val="left"/>
    </w:pPr>
    <w:rPr>
      <w:sz w:val="18"/>
      <w:szCs w:val="18"/>
    </w:rPr>
  </w:style>
  <w:style w:type="table" w:styleId="629">
    <w:name w:val="网格型"/>
    <w:basedOn w:val="619"/>
    <w:next w:val="629"/>
    <w:link w:val="616"/>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3886" w:default="1">
    <w:name w:val="Default Paragraph Font"/>
    <w:uiPriority w:val="1"/>
    <w:semiHidden/>
    <w:unhideWhenUsed/>
    <w:pPr>
      <w:pBdr/>
      <w:spacing/>
      <w:ind/>
    </w:pPr>
  </w:style>
  <w:style w:type="numbering" w:styleId="3887" w:default="1">
    <w:name w:val="No List"/>
    <w:uiPriority w:val="99"/>
    <w:semiHidden/>
    <w:unhideWhenUsed/>
    <w:pPr>
      <w:pBdr/>
      <w:spacing/>
      <w:ind/>
    </w:pPr>
  </w:style>
  <w:style w:type="table" w:styleId="3888"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GX</Company>
  <DocSecurity>0</DocSecurity>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表彰、奖励地方志工作中作</dc:title>
  <dc:creator>DE</dc:creator>
  <cp:lastModifiedBy>匿名</cp:lastModifiedBy>
  <cp:revision>6</cp:revision>
  <dcterms:created xsi:type="dcterms:W3CDTF">2017-07-04T03:32:00Z</dcterms:created>
  <dcterms:modified xsi:type="dcterms:W3CDTF">2025-12-08T03:47:49Z</dcterms:modified>
</cp:coreProperties>
</file>