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A" w:rsidRDefault="009309AA" w:rsidP="009309AA">
      <w:pPr>
        <w:spacing w:line="520" w:lineRule="atLeast"/>
        <w:rPr>
          <w:rFonts w:ascii="黑体" w:eastAsia="黑体" w:hAnsi="黑体"/>
          <w:sz w:val="32"/>
          <w:szCs w:val="32"/>
        </w:rPr>
      </w:pPr>
      <w:r w:rsidRPr="00F078C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87354" w:rsidRDefault="00887354" w:rsidP="00887354">
      <w:pPr>
        <w:spacing w:line="520" w:lineRule="exact"/>
        <w:jc w:val="center"/>
        <w:rPr>
          <w:rFonts w:ascii="方正小标宋_GBK" w:eastAsia="方正小标宋_GBK" w:hint="eastAsia"/>
          <w:sz w:val="44"/>
          <w:szCs w:val="32"/>
        </w:rPr>
      </w:pPr>
    </w:p>
    <w:p w:rsidR="009309AA" w:rsidRDefault="009309AA" w:rsidP="00887354">
      <w:pPr>
        <w:spacing w:line="520" w:lineRule="exact"/>
        <w:jc w:val="center"/>
        <w:rPr>
          <w:rFonts w:ascii="方正小标宋_GBK" w:eastAsia="方正小标宋_GBK"/>
          <w:sz w:val="44"/>
          <w:szCs w:val="32"/>
        </w:rPr>
      </w:pPr>
      <w:r w:rsidRPr="00F078CE">
        <w:rPr>
          <w:rFonts w:ascii="方正小标宋_GBK" w:eastAsia="方正小标宋_GBK" w:hint="eastAsia"/>
          <w:sz w:val="44"/>
          <w:szCs w:val="32"/>
        </w:rPr>
        <w:t>2017年度统计专业技术资格考试合格证书及合格人员登记表办理流程</w:t>
      </w:r>
    </w:p>
    <w:p w:rsidR="009309AA" w:rsidRDefault="009309AA" w:rsidP="0088735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309AA" w:rsidRDefault="009309AA" w:rsidP="00887354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78CE">
        <w:rPr>
          <w:rFonts w:ascii="仿宋_GB2312" w:eastAsia="仿宋_GB2312" w:hAnsiTheme="minorEastAsia" w:hint="eastAsia"/>
          <w:sz w:val="32"/>
          <w:szCs w:val="32"/>
        </w:rPr>
        <w:t>一、</w:t>
      </w:r>
      <w:r w:rsidRPr="00F078CE">
        <w:rPr>
          <w:rFonts w:ascii="仿宋_GB2312" w:eastAsia="仿宋_GB2312" w:hint="eastAsia"/>
          <w:sz w:val="32"/>
          <w:szCs w:val="32"/>
        </w:rPr>
        <w:t>考生自行登录考试证书查询系统（网址：http://zscx.gxpta.com.cn），准确输入姓名、身份证号、验证码，点击“查询”。</w:t>
      </w:r>
    </w:p>
    <w:p w:rsidR="009309AA" w:rsidRPr="00F078CE" w:rsidRDefault="009309AA" w:rsidP="009309AA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609975" cy="25908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AA" w:rsidRPr="00F078CE" w:rsidRDefault="009309AA" w:rsidP="009309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78CE">
        <w:rPr>
          <w:rFonts w:ascii="仿宋_GB2312" w:eastAsia="仿宋_GB2312" w:hint="eastAsia"/>
          <w:sz w:val="32"/>
          <w:szCs w:val="32"/>
        </w:rPr>
        <w:t>二、在查询结果界面中，核实有关信息，点击“申领合格证书”（红框处）。</w:t>
      </w:r>
    </w:p>
    <w:p w:rsidR="009309AA" w:rsidRPr="00F078CE" w:rsidRDefault="009309AA" w:rsidP="009309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171950" cy="2628900"/>
            <wp:effectExtent l="19050" t="0" r="0" b="0"/>
            <wp:docPr id="2" name="图片 4" descr="QQ截图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Q截图2_副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AA" w:rsidRPr="00F078CE" w:rsidRDefault="009309AA" w:rsidP="009309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78CE">
        <w:rPr>
          <w:rFonts w:ascii="仿宋_GB2312" w:eastAsia="仿宋_GB2312" w:hint="eastAsia"/>
          <w:sz w:val="32"/>
          <w:szCs w:val="32"/>
        </w:rPr>
        <w:lastRenderedPageBreak/>
        <w:t>三、进入《考试合格人员证书登记表》界面后，再次核实姓名、身份证号、照片，并准确填写有关信息项（“现有专业技术资格名称”指报考本次统计专业技术资格之前已具有的专业技术资格）。</w:t>
      </w:r>
    </w:p>
    <w:p w:rsidR="009309AA" w:rsidRPr="00F078CE" w:rsidRDefault="009309AA" w:rsidP="009309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78CE">
        <w:rPr>
          <w:rFonts w:ascii="仿宋_GB2312" w:eastAsia="仿宋_GB2312" w:hint="eastAsia"/>
          <w:sz w:val="32"/>
          <w:szCs w:val="32"/>
        </w:rPr>
        <w:t>选择证书领取方式：1、选择邮寄证书的考生。填写《考试合格人员证书登记表》后，在“是否邮寄证书”选项中选择“是”，准确填写收件人姓名、联系电话（手机号）、邮寄地址等信息，并</w:t>
      </w:r>
      <w:r>
        <w:rPr>
          <w:rFonts w:ascii="仿宋_GB2312" w:eastAsia="仿宋_GB2312" w:hint="eastAsia"/>
          <w:sz w:val="32"/>
          <w:szCs w:val="32"/>
        </w:rPr>
        <w:t>及时</w:t>
      </w:r>
      <w:r w:rsidRPr="00F078CE">
        <w:rPr>
          <w:rFonts w:ascii="仿宋_GB2312" w:eastAsia="仿宋_GB2312" w:hint="eastAsia"/>
          <w:sz w:val="32"/>
          <w:szCs w:val="32"/>
        </w:rPr>
        <w:t>完成在线支付邮寄费用</w:t>
      </w:r>
      <w:r>
        <w:rPr>
          <w:rFonts w:ascii="仿宋_GB2312" w:eastAsia="仿宋_GB2312" w:hint="eastAsia"/>
          <w:sz w:val="32"/>
          <w:szCs w:val="32"/>
        </w:rPr>
        <w:t>,支付不及时，系统自动删除填表信息，申领不成功</w:t>
      </w:r>
      <w:r w:rsidRPr="00F078CE">
        <w:rPr>
          <w:rFonts w:ascii="仿宋_GB2312" w:eastAsia="仿宋_GB2312" w:hint="eastAsia"/>
          <w:sz w:val="32"/>
          <w:szCs w:val="32"/>
        </w:rPr>
        <w:t>。2、未选择邮寄证书的考生。填写《考试合格人员证书登记表》后，在“是否邮寄证书”选项中选择“否”。</w:t>
      </w:r>
    </w:p>
    <w:p w:rsidR="009309AA" w:rsidRPr="00F078CE" w:rsidRDefault="009309AA" w:rsidP="009309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078CE">
        <w:rPr>
          <w:rFonts w:ascii="仿宋_GB2312" w:eastAsia="仿宋_GB2312" w:hint="eastAsia"/>
          <w:sz w:val="32"/>
          <w:szCs w:val="32"/>
        </w:rPr>
        <w:t>点击“现在申领”（红框处），完成证书申领。</w:t>
      </w:r>
    </w:p>
    <w:p w:rsidR="009309AA" w:rsidRPr="00F078CE" w:rsidRDefault="009309AA" w:rsidP="009309A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309AA" w:rsidRDefault="009309AA" w:rsidP="009309AA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095750" cy="3762375"/>
            <wp:effectExtent l="19050" t="0" r="0" b="0"/>
            <wp:docPr id="3" name="图片 5" descr="QQ截图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QQ截图3_副本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AA" w:rsidRDefault="009309AA" w:rsidP="009309AA">
      <w:pPr>
        <w:ind w:firstLineChars="200" w:firstLine="420"/>
        <w:jc w:val="center"/>
      </w:pPr>
    </w:p>
    <w:p w:rsidR="009309AA" w:rsidRDefault="009309AA" w:rsidP="009309AA">
      <w:pPr>
        <w:ind w:firstLineChars="200" w:firstLine="420"/>
        <w:jc w:val="center"/>
      </w:pPr>
    </w:p>
    <w:p w:rsidR="00D13639" w:rsidRDefault="00D13639"/>
    <w:sectPr w:rsidR="00D13639" w:rsidSect="0088735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9AA"/>
    <w:rsid w:val="00415E24"/>
    <w:rsid w:val="00887354"/>
    <w:rsid w:val="009309AA"/>
    <w:rsid w:val="009F279A"/>
    <w:rsid w:val="00D1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2018-03-28T09:15:00Z</dcterms:created>
  <dcterms:modified xsi:type="dcterms:W3CDTF">2018-03-28T09:17:00Z</dcterms:modified>
</cp:coreProperties>
</file>