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57" w:rsidRDefault="00470357">
      <w:pPr>
        <w:spacing w:line="600" w:lineRule="atLeast"/>
        <w:rPr>
          <w:rFonts w:ascii="黑体" w:eastAsia="黑体" w:hAnsi="宋体"/>
          <w:spacing w:val="-6"/>
          <w:sz w:val="32"/>
        </w:rPr>
      </w:pPr>
      <w:r>
        <w:rPr>
          <w:rFonts w:ascii="黑体" w:eastAsia="黑体" w:hAnsi="宋体" w:hint="eastAsia"/>
          <w:spacing w:val="-6"/>
          <w:sz w:val="32"/>
        </w:rPr>
        <w:t>附件1</w:t>
      </w:r>
    </w:p>
    <w:p w:rsidR="00470357" w:rsidRDefault="00470357">
      <w:pPr>
        <w:spacing w:line="600" w:lineRule="atLeast"/>
        <w:rPr>
          <w:rFonts w:ascii="黑体" w:eastAsia="黑体" w:hAnsi="宋体"/>
          <w:spacing w:val="-6"/>
          <w:sz w:val="32"/>
        </w:rPr>
      </w:pPr>
    </w:p>
    <w:p w:rsidR="00470357" w:rsidRDefault="00470357" w:rsidP="005B070E">
      <w:pPr>
        <w:spacing w:afterLines="50" w:after="120" w:line="600" w:lineRule="atLeast"/>
        <w:jc w:val="center"/>
        <w:rPr>
          <w:rFonts w:ascii="方正小标宋简体" w:eastAsia="方正小标宋简体" w:hAnsi="宋体"/>
          <w:bCs/>
          <w:spacing w:val="-6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bCs/>
          <w:spacing w:val="-6"/>
          <w:sz w:val="44"/>
          <w:szCs w:val="44"/>
        </w:rPr>
        <w:t>2017年1—6月审批的调查项目目录</w:t>
      </w:r>
    </w:p>
    <w:tbl>
      <w:tblPr>
        <w:tblW w:w="9760" w:type="dxa"/>
        <w:jc w:val="center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370"/>
        <w:gridCol w:w="1725"/>
        <w:gridCol w:w="1440"/>
        <w:gridCol w:w="1523"/>
      </w:tblGrid>
      <w:tr w:rsidR="00470357" w:rsidRPr="005B070E" w:rsidTr="005B070E">
        <w:trPr>
          <w:trHeight w:val="1068"/>
          <w:jc w:val="center"/>
        </w:trPr>
        <w:tc>
          <w:tcPr>
            <w:tcW w:w="2702" w:type="dxa"/>
            <w:vAlign w:val="center"/>
          </w:tcPr>
          <w:bookmarkEnd w:id="0"/>
          <w:p w:rsidR="00470357" w:rsidRPr="005B070E" w:rsidRDefault="00470357">
            <w:pPr>
              <w:spacing w:line="500" w:lineRule="atLeast"/>
              <w:jc w:val="center"/>
              <w:rPr>
                <w:rFonts w:ascii="仿宋_GB2312" w:eastAsia="仿宋_GB2312" w:hAnsi="宋体" w:hint="eastAsia"/>
                <w:bCs/>
                <w:spacing w:val="-6"/>
                <w:sz w:val="28"/>
                <w:szCs w:val="28"/>
              </w:rPr>
            </w:pPr>
            <w:r w:rsidRPr="005B070E">
              <w:rPr>
                <w:rFonts w:ascii="仿宋_GB2312" w:eastAsia="仿宋_GB2312" w:hAnsi="宋体" w:hint="eastAsia"/>
                <w:bCs/>
                <w:spacing w:val="-6"/>
                <w:sz w:val="28"/>
                <w:szCs w:val="28"/>
              </w:rPr>
              <w:t>制发部门</w:t>
            </w:r>
          </w:p>
        </w:tc>
        <w:tc>
          <w:tcPr>
            <w:tcW w:w="2370" w:type="dxa"/>
            <w:vAlign w:val="center"/>
          </w:tcPr>
          <w:p w:rsidR="00470357" w:rsidRPr="005B070E" w:rsidRDefault="00470357">
            <w:pPr>
              <w:spacing w:line="500" w:lineRule="atLeast"/>
              <w:jc w:val="center"/>
              <w:rPr>
                <w:rFonts w:ascii="仿宋_GB2312" w:eastAsia="仿宋_GB2312" w:hAnsi="宋体" w:hint="eastAsia"/>
                <w:bCs/>
                <w:spacing w:val="-6"/>
                <w:sz w:val="28"/>
                <w:szCs w:val="28"/>
              </w:rPr>
            </w:pPr>
            <w:r w:rsidRPr="005B070E">
              <w:rPr>
                <w:rFonts w:ascii="仿宋_GB2312" w:eastAsia="仿宋_GB2312" w:hAnsi="宋体" w:hint="eastAsia"/>
                <w:bCs/>
                <w:spacing w:val="-6"/>
                <w:sz w:val="28"/>
                <w:szCs w:val="28"/>
              </w:rPr>
              <w:t>调查项目名称</w:t>
            </w:r>
          </w:p>
        </w:tc>
        <w:tc>
          <w:tcPr>
            <w:tcW w:w="1725" w:type="dxa"/>
            <w:vAlign w:val="center"/>
          </w:tcPr>
          <w:p w:rsidR="00470357" w:rsidRPr="005B070E" w:rsidRDefault="00470357">
            <w:pPr>
              <w:spacing w:line="500" w:lineRule="atLeast"/>
              <w:ind w:firstLine="140"/>
              <w:jc w:val="center"/>
              <w:rPr>
                <w:rFonts w:ascii="仿宋_GB2312" w:eastAsia="仿宋_GB2312" w:hAnsi="宋体" w:hint="eastAsia"/>
                <w:bCs/>
                <w:spacing w:val="-6"/>
                <w:sz w:val="28"/>
                <w:szCs w:val="28"/>
              </w:rPr>
            </w:pPr>
            <w:r w:rsidRPr="005B070E">
              <w:rPr>
                <w:rFonts w:ascii="仿宋_GB2312" w:eastAsia="仿宋_GB2312" w:hAnsi="宋体" w:hint="eastAsia"/>
                <w:bCs/>
                <w:spacing w:val="-6"/>
                <w:sz w:val="28"/>
                <w:szCs w:val="28"/>
              </w:rPr>
              <w:t>批准文号</w:t>
            </w:r>
          </w:p>
        </w:tc>
        <w:tc>
          <w:tcPr>
            <w:tcW w:w="1440" w:type="dxa"/>
            <w:vAlign w:val="center"/>
          </w:tcPr>
          <w:p w:rsidR="00470357" w:rsidRPr="005B070E" w:rsidRDefault="00470357">
            <w:pPr>
              <w:spacing w:line="500" w:lineRule="atLeast"/>
              <w:ind w:leftChars="-50" w:left="-105" w:rightChars="-50" w:right="-105"/>
              <w:jc w:val="center"/>
              <w:rPr>
                <w:rFonts w:ascii="仿宋_GB2312" w:eastAsia="仿宋_GB2312" w:hAnsi="宋体" w:hint="eastAsia"/>
                <w:bCs/>
                <w:color w:val="FF0000"/>
                <w:spacing w:val="-6"/>
                <w:sz w:val="28"/>
                <w:szCs w:val="28"/>
              </w:rPr>
            </w:pPr>
            <w:r w:rsidRPr="005B070E">
              <w:rPr>
                <w:rFonts w:ascii="仿宋_GB2312" w:eastAsia="仿宋_GB2312" w:hAnsi="宋体" w:hint="eastAsia"/>
                <w:bCs/>
                <w:color w:val="000000"/>
                <w:spacing w:val="-6"/>
                <w:sz w:val="28"/>
                <w:szCs w:val="28"/>
              </w:rPr>
              <w:t>生效日期</w:t>
            </w:r>
          </w:p>
        </w:tc>
        <w:tc>
          <w:tcPr>
            <w:tcW w:w="1523" w:type="dxa"/>
            <w:vAlign w:val="center"/>
          </w:tcPr>
          <w:p w:rsidR="00470357" w:rsidRPr="005B070E" w:rsidRDefault="00470357">
            <w:pPr>
              <w:spacing w:line="500" w:lineRule="atLeast"/>
              <w:jc w:val="center"/>
              <w:rPr>
                <w:rFonts w:ascii="仿宋_GB2312" w:eastAsia="仿宋_GB2312" w:hAnsi="宋体" w:hint="eastAsia"/>
                <w:bCs/>
                <w:color w:val="000000"/>
                <w:spacing w:val="-6"/>
                <w:sz w:val="28"/>
                <w:szCs w:val="28"/>
              </w:rPr>
            </w:pPr>
            <w:r w:rsidRPr="005B070E">
              <w:rPr>
                <w:rFonts w:ascii="仿宋_GB2312" w:eastAsia="仿宋_GB2312" w:hAnsi="宋体" w:hint="eastAsia"/>
                <w:bCs/>
                <w:color w:val="000000"/>
                <w:spacing w:val="-6"/>
                <w:sz w:val="28"/>
                <w:szCs w:val="28"/>
              </w:rPr>
              <w:t>有效期</w:t>
            </w:r>
          </w:p>
          <w:p w:rsidR="00470357" w:rsidRPr="005B070E" w:rsidRDefault="00470357">
            <w:pPr>
              <w:spacing w:line="500" w:lineRule="atLeast"/>
              <w:jc w:val="center"/>
              <w:rPr>
                <w:rFonts w:ascii="仿宋_GB2312" w:eastAsia="仿宋_GB2312" w:hAnsi="宋体" w:hint="eastAsia"/>
                <w:bCs/>
                <w:color w:val="000000"/>
                <w:spacing w:val="-6"/>
                <w:sz w:val="28"/>
                <w:szCs w:val="28"/>
              </w:rPr>
            </w:pPr>
            <w:r w:rsidRPr="005B070E">
              <w:rPr>
                <w:rFonts w:ascii="仿宋_GB2312" w:eastAsia="仿宋_GB2312" w:hAnsi="宋体" w:hint="eastAsia"/>
                <w:bCs/>
                <w:color w:val="000000"/>
                <w:spacing w:val="-6"/>
                <w:sz w:val="28"/>
                <w:szCs w:val="28"/>
              </w:rPr>
              <w:t>截止时间</w:t>
            </w:r>
          </w:p>
        </w:tc>
      </w:tr>
      <w:tr w:rsidR="00470357" w:rsidRPr="005B070E" w:rsidTr="005B070E">
        <w:trPr>
          <w:trHeight w:val="1439"/>
          <w:jc w:val="center"/>
        </w:trPr>
        <w:tc>
          <w:tcPr>
            <w:tcW w:w="2702" w:type="dxa"/>
            <w:vAlign w:val="center"/>
          </w:tcPr>
          <w:p w:rsidR="00470357" w:rsidRPr="005B070E" w:rsidRDefault="00470357">
            <w:pPr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:rsidR="00470357" w:rsidRPr="005B070E" w:rsidRDefault="00470357">
            <w:pPr>
              <w:rPr>
                <w:rFonts w:ascii="仿宋_GB2312" w:eastAsia="仿宋_GB2312" w:hAnsi="仿宋" w:cs="仿宋" w:hint="eastAsia"/>
                <w:spacing w:val="-6"/>
                <w:sz w:val="28"/>
                <w:szCs w:val="28"/>
              </w:rPr>
            </w:pPr>
            <w:r w:rsidRPr="005B070E">
              <w:rPr>
                <w:rFonts w:ascii="仿宋_GB2312" w:eastAsia="仿宋_GB2312" w:hAnsi="仿宋" w:cs="仿宋" w:hint="eastAsia"/>
                <w:sz w:val="28"/>
                <w:szCs w:val="28"/>
              </w:rPr>
              <w:t>自治区农垦局</w:t>
            </w:r>
          </w:p>
        </w:tc>
        <w:tc>
          <w:tcPr>
            <w:tcW w:w="2370" w:type="dxa"/>
            <w:vAlign w:val="center"/>
          </w:tcPr>
          <w:p w:rsidR="00470357" w:rsidRPr="005B070E" w:rsidRDefault="00470357">
            <w:pPr>
              <w:rPr>
                <w:rFonts w:ascii="仿宋_GB2312" w:eastAsia="仿宋_GB2312" w:hAnsi="仿宋" w:cs="仿宋" w:hint="eastAsia"/>
                <w:spacing w:val="-6"/>
                <w:sz w:val="28"/>
                <w:szCs w:val="28"/>
              </w:rPr>
            </w:pPr>
            <w:r w:rsidRPr="005B070E">
              <w:rPr>
                <w:rFonts w:ascii="仿宋_GB2312" w:eastAsia="仿宋_GB2312" w:hAnsi="仿宋" w:cs="仿宋" w:hint="eastAsia"/>
                <w:sz w:val="28"/>
                <w:szCs w:val="28"/>
              </w:rPr>
              <w:t>广西农垦管区综合统计报表制度</w:t>
            </w:r>
          </w:p>
        </w:tc>
        <w:tc>
          <w:tcPr>
            <w:tcW w:w="1725" w:type="dxa"/>
            <w:vAlign w:val="center"/>
          </w:tcPr>
          <w:p w:rsidR="00470357" w:rsidRPr="005B070E" w:rsidRDefault="00470357" w:rsidP="008D42BA">
            <w:pPr>
              <w:rPr>
                <w:rFonts w:ascii="仿宋_GB2312" w:eastAsia="仿宋_GB2312" w:hAnsi="仿宋" w:cs="仿宋" w:hint="eastAsia"/>
                <w:spacing w:val="-6"/>
                <w:sz w:val="28"/>
                <w:szCs w:val="28"/>
              </w:rPr>
            </w:pPr>
            <w:proofErr w:type="gramStart"/>
            <w:r w:rsidRPr="005B070E">
              <w:rPr>
                <w:rFonts w:ascii="仿宋_GB2312" w:eastAsia="仿宋_GB2312" w:hAnsi="仿宋" w:cs="仿宋" w:hint="eastAsia"/>
                <w:sz w:val="28"/>
                <w:szCs w:val="28"/>
              </w:rPr>
              <w:t>桂统审批</w:t>
            </w:r>
            <w:proofErr w:type="gramEnd"/>
            <w:r w:rsidRPr="005B070E">
              <w:rPr>
                <w:rFonts w:ascii="仿宋_GB2312" w:eastAsia="仿宋_GB2312" w:hAnsi="仿宋" w:cs="仿宋" w:hint="eastAsia"/>
                <w:sz w:val="28"/>
                <w:szCs w:val="28"/>
              </w:rPr>
              <w:t>函〔2017〕1号</w:t>
            </w:r>
          </w:p>
        </w:tc>
        <w:tc>
          <w:tcPr>
            <w:tcW w:w="1440" w:type="dxa"/>
            <w:vAlign w:val="center"/>
          </w:tcPr>
          <w:p w:rsidR="00470357" w:rsidRPr="005B070E" w:rsidRDefault="00470357" w:rsidP="005B070E">
            <w:pPr>
              <w:spacing w:line="500" w:lineRule="atLeast"/>
              <w:ind w:firstLineChars="50" w:firstLine="134"/>
              <w:jc w:val="center"/>
              <w:rPr>
                <w:rFonts w:ascii="仿宋_GB2312" w:eastAsia="仿宋_GB2312" w:hAnsi="仿宋" w:cs="仿宋" w:hint="eastAsia"/>
                <w:color w:val="000000"/>
                <w:spacing w:val="-6"/>
                <w:sz w:val="28"/>
                <w:szCs w:val="28"/>
              </w:rPr>
            </w:pPr>
            <w:r w:rsidRPr="005B070E">
              <w:rPr>
                <w:rFonts w:ascii="仿宋_GB2312" w:eastAsia="仿宋_GB2312" w:hAnsi="仿宋" w:cs="仿宋" w:hint="eastAsia"/>
                <w:color w:val="000000"/>
                <w:spacing w:val="-6"/>
                <w:sz w:val="28"/>
                <w:szCs w:val="28"/>
              </w:rPr>
              <w:t>2017年</w:t>
            </w:r>
          </w:p>
          <w:p w:rsidR="00470357" w:rsidRPr="005B070E" w:rsidRDefault="00470357">
            <w:pPr>
              <w:spacing w:line="500" w:lineRule="atLeast"/>
              <w:jc w:val="center"/>
              <w:rPr>
                <w:rFonts w:ascii="仿宋_GB2312" w:eastAsia="仿宋_GB2312" w:hAnsi="仿宋" w:cs="仿宋" w:hint="eastAsia"/>
                <w:color w:val="FF0000"/>
                <w:spacing w:val="-6"/>
                <w:sz w:val="28"/>
                <w:szCs w:val="28"/>
              </w:rPr>
            </w:pPr>
            <w:r w:rsidRPr="005B070E">
              <w:rPr>
                <w:rFonts w:ascii="仿宋_GB2312" w:eastAsia="仿宋_GB2312" w:hAnsi="仿宋" w:cs="仿宋" w:hint="eastAsia"/>
                <w:color w:val="000000"/>
                <w:spacing w:val="-6"/>
                <w:sz w:val="28"/>
                <w:szCs w:val="28"/>
              </w:rPr>
              <w:t>3月2日</w:t>
            </w:r>
          </w:p>
        </w:tc>
        <w:tc>
          <w:tcPr>
            <w:tcW w:w="1523" w:type="dxa"/>
            <w:vAlign w:val="center"/>
          </w:tcPr>
          <w:p w:rsidR="00470357" w:rsidRDefault="00470357" w:rsidP="005B070E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B070E">
              <w:rPr>
                <w:rFonts w:ascii="仿宋_GB2312" w:eastAsia="仿宋_GB2312" w:hAnsi="仿宋" w:cs="仿宋" w:hint="eastAsia"/>
                <w:sz w:val="28"/>
                <w:szCs w:val="28"/>
              </w:rPr>
              <w:t>2019年</w:t>
            </w:r>
          </w:p>
          <w:p w:rsidR="00470357" w:rsidRPr="005B070E" w:rsidRDefault="00470357" w:rsidP="005B070E">
            <w:pPr>
              <w:jc w:val="center"/>
              <w:rPr>
                <w:rFonts w:ascii="仿宋_GB2312" w:eastAsia="仿宋_GB2312" w:hAnsi="仿宋" w:cs="仿宋" w:hint="eastAsia"/>
                <w:color w:val="000000"/>
                <w:spacing w:val="-6"/>
                <w:sz w:val="28"/>
                <w:szCs w:val="28"/>
              </w:rPr>
            </w:pPr>
            <w:r w:rsidRPr="005B070E">
              <w:rPr>
                <w:rFonts w:ascii="仿宋_GB2312" w:eastAsia="仿宋_GB2312" w:hAnsi="仿宋" w:cs="仿宋" w:hint="eastAsia"/>
                <w:sz w:val="28"/>
                <w:szCs w:val="28"/>
              </w:rPr>
              <w:t>3月31日</w:t>
            </w:r>
          </w:p>
        </w:tc>
      </w:tr>
      <w:tr w:rsidR="00470357" w:rsidRPr="005B070E" w:rsidTr="005B070E">
        <w:trPr>
          <w:trHeight w:val="1687"/>
          <w:jc w:val="center"/>
        </w:trPr>
        <w:tc>
          <w:tcPr>
            <w:tcW w:w="2702" w:type="dxa"/>
            <w:vAlign w:val="center"/>
          </w:tcPr>
          <w:p w:rsidR="00470357" w:rsidRPr="005B070E" w:rsidRDefault="00470357">
            <w:pPr>
              <w:rPr>
                <w:rFonts w:ascii="仿宋_GB2312" w:eastAsia="仿宋_GB2312" w:hAnsi="仿宋" w:cs="仿宋" w:hint="eastAsia"/>
                <w:spacing w:val="-6"/>
                <w:sz w:val="28"/>
                <w:szCs w:val="28"/>
              </w:rPr>
            </w:pPr>
            <w:r w:rsidRPr="005B070E">
              <w:rPr>
                <w:rFonts w:ascii="仿宋_GB2312" w:eastAsia="仿宋_GB2312" w:hAnsi="仿宋" w:cs="仿宋" w:hint="eastAsia"/>
                <w:sz w:val="28"/>
                <w:szCs w:val="28"/>
              </w:rPr>
              <w:t>自治区林业厅</w:t>
            </w:r>
          </w:p>
        </w:tc>
        <w:tc>
          <w:tcPr>
            <w:tcW w:w="2370" w:type="dxa"/>
            <w:vAlign w:val="center"/>
          </w:tcPr>
          <w:p w:rsidR="00470357" w:rsidRPr="005B070E" w:rsidRDefault="00470357">
            <w:pPr>
              <w:rPr>
                <w:rFonts w:ascii="仿宋_GB2312" w:eastAsia="仿宋_GB2312" w:hAnsi="仿宋" w:cs="仿宋" w:hint="eastAsia"/>
                <w:spacing w:val="-6"/>
                <w:sz w:val="28"/>
                <w:szCs w:val="28"/>
              </w:rPr>
            </w:pPr>
            <w:r w:rsidRPr="005B070E">
              <w:rPr>
                <w:rFonts w:ascii="仿宋_GB2312" w:eastAsia="仿宋_GB2312" w:hAnsi="仿宋" w:cs="仿宋" w:hint="eastAsia"/>
                <w:sz w:val="28"/>
                <w:szCs w:val="28"/>
              </w:rPr>
              <w:t>年度造林进度统计报表制度</w:t>
            </w:r>
          </w:p>
        </w:tc>
        <w:tc>
          <w:tcPr>
            <w:tcW w:w="1725" w:type="dxa"/>
            <w:vAlign w:val="center"/>
          </w:tcPr>
          <w:p w:rsidR="00470357" w:rsidRPr="005B070E" w:rsidRDefault="00470357">
            <w:pPr>
              <w:rPr>
                <w:rFonts w:ascii="仿宋_GB2312" w:eastAsia="仿宋_GB2312" w:hAnsi="仿宋" w:cs="仿宋" w:hint="eastAsia"/>
                <w:spacing w:val="-6"/>
                <w:sz w:val="28"/>
                <w:szCs w:val="28"/>
              </w:rPr>
            </w:pPr>
            <w:proofErr w:type="gramStart"/>
            <w:r w:rsidRPr="005B070E">
              <w:rPr>
                <w:rFonts w:ascii="仿宋_GB2312" w:eastAsia="仿宋_GB2312" w:hAnsi="仿宋" w:cs="仿宋" w:hint="eastAsia"/>
                <w:sz w:val="28"/>
                <w:szCs w:val="28"/>
              </w:rPr>
              <w:t>桂统审批</w:t>
            </w:r>
            <w:proofErr w:type="gramEnd"/>
            <w:r w:rsidRPr="005B070E">
              <w:rPr>
                <w:rFonts w:ascii="仿宋_GB2312" w:eastAsia="仿宋_GB2312" w:hAnsi="仿宋" w:cs="仿宋" w:hint="eastAsia"/>
                <w:sz w:val="28"/>
                <w:szCs w:val="28"/>
              </w:rPr>
              <w:t>函〔2017〕2号</w:t>
            </w:r>
          </w:p>
        </w:tc>
        <w:tc>
          <w:tcPr>
            <w:tcW w:w="1440" w:type="dxa"/>
            <w:vAlign w:val="center"/>
          </w:tcPr>
          <w:p w:rsidR="00470357" w:rsidRPr="005B070E" w:rsidRDefault="00470357" w:rsidP="005B070E">
            <w:pPr>
              <w:spacing w:line="500" w:lineRule="atLeast"/>
              <w:ind w:firstLineChars="50" w:firstLine="134"/>
              <w:jc w:val="center"/>
              <w:rPr>
                <w:rFonts w:ascii="仿宋_GB2312" w:eastAsia="仿宋_GB2312" w:hAnsi="仿宋" w:cs="仿宋" w:hint="eastAsia"/>
                <w:color w:val="000000"/>
                <w:spacing w:val="-6"/>
                <w:sz w:val="28"/>
                <w:szCs w:val="28"/>
              </w:rPr>
            </w:pPr>
            <w:r w:rsidRPr="005B070E">
              <w:rPr>
                <w:rFonts w:ascii="仿宋_GB2312" w:eastAsia="仿宋_GB2312" w:hAnsi="仿宋" w:cs="仿宋" w:hint="eastAsia"/>
                <w:color w:val="000000"/>
                <w:spacing w:val="-6"/>
                <w:sz w:val="28"/>
                <w:szCs w:val="28"/>
              </w:rPr>
              <w:t>2017年</w:t>
            </w:r>
          </w:p>
          <w:p w:rsidR="00470357" w:rsidRPr="005B070E" w:rsidRDefault="00470357">
            <w:pPr>
              <w:spacing w:line="500" w:lineRule="atLeast"/>
              <w:jc w:val="center"/>
              <w:rPr>
                <w:rFonts w:ascii="仿宋_GB2312" w:eastAsia="仿宋_GB2312" w:hAnsi="仿宋" w:cs="仿宋" w:hint="eastAsia"/>
                <w:color w:val="FF0000"/>
                <w:spacing w:val="-6"/>
                <w:sz w:val="28"/>
                <w:szCs w:val="28"/>
              </w:rPr>
            </w:pPr>
            <w:r w:rsidRPr="005B070E">
              <w:rPr>
                <w:rFonts w:ascii="仿宋_GB2312" w:eastAsia="仿宋_GB2312" w:hAnsi="仿宋" w:cs="仿宋" w:hint="eastAsia"/>
                <w:color w:val="000000"/>
                <w:spacing w:val="-6"/>
                <w:sz w:val="28"/>
                <w:szCs w:val="28"/>
              </w:rPr>
              <w:t>3月2日</w:t>
            </w:r>
          </w:p>
        </w:tc>
        <w:tc>
          <w:tcPr>
            <w:tcW w:w="1523" w:type="dxa"/>
            <w:vAlign w:val="center"/>
          </w:tcPr>
          <w:p w:rsidR="00470357" w:rsidRDefault="00470357" w:rsidP="005B070E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B070E">
              <w:rPr>
                <w:rFonts w:ascii="仿宋_GB2312" w:eastAsia="仿宋_GB2312" w:hAnsi="仿宋" w:cs="仿宋" w:hint="eastAsia"/>
                <w:sz w:val="28"/>
                <w:szCs w:val="28"/>
              </w:rPr>
              <w:t>2019年</w:t>
            </w:r>
          </w:p>
          <w:p w:rsidR="00470357" w:rsidRPr="005B070E" w:rsidRDefault="00470357" w:rsidP="005B070E">
            <w:pPr>
              <w:jc w:val="center"/>
              <w:rPr>
                <w:rFonts w:ascii="仿宋_GB2312" w:eastAsia="仿宋_GB2312" w:hAnsi="仿宋" w:cs="仿宋" w:hint="eastAsia"/>
                <w:color w:val="FF0000"/>
                <w:spacing w:val="-6"/>
                <w:sz w:val="28"/>
                <w:szCs w:val="28"/>
              </w:rPr>
            </w:pPr>
            <w:r w:rsidRPr="005B070E">
              <w:rPr>
                <w:rFonts w:ascii="仿宋_GB2312" w:eastAsia="仿宋_GB2312" w:hAnsi="仿宋" w:cs="仿宋" w:hint="eastAsia"/>
                <w:sz w:val="28"/>
                <w:szCs w:val="28"/>
              </w:rPr>
              <w:t>3月31日</w:t>
            </w:r>
          </w:p>
        </w:tc>
      </w:tr>
      <w:tr w:rsidR="00470357" w:rsidRPr="005B070E" w:rsidTr="005B070E">
        <w:trPr>
          <w:trHeight w:val="1457"/>
          <w:jc w:val="center"/>
        </w:trPr>
        <w:tc>
          <w:tcPr>
            <w:tcW w:w="2702" w:type="dxa"/>
            <w:vAlign w:val="center"/>
          </w:tcPr>
          <w:p w:rsidR="00470357" w:rsidRPr="005B070E" w:rsidRDefault="00470357">
            <w:pP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</w:pPr>
            <w:r w:rsidRPr="005B070E">
              <w:rPr>
                <w:rFonts w:ascii="仿宋_GB2312" w:eastAsia="仿宋_GB2312" w:hAnsi="仿宋" w:cs="仿宋" w:hint="eastAsia"/>
                <w:sz w:val="28"/>
                <w:szCs w:val="28"/>
              </w:rPr>
              <w:t>自治区投资促进局</w:t>
            </w:r>
          </w:p>
        </w:tc>
        <w:tc>
          <w:tcPr>
            <w:tcW w:w="2370" w:type="dxa"/>
            <w:vAlign w:val="center"/>
          </w:tcPr>
          <w:p w:rsidR="00470357" w:rsidRPr="005B070E" w:rsidRDefault="00470357">
            <w:pPr>
              <w:rPr>
                <w:rFonts w:ascii="仿宋_GB2312" w:eastAsia="仿宋_GB2312" w:hAnsi="仿宋" w:cs="仿宋" w:hint="eastAsia"/>
                <w:spacing w:val="-6"/>
                <w:sz w:val="28"/>
                <w:szCs w:val="28"/>
              </w:rPr>
            </w:pPr>
            <w:r w:rsidRPr="005B070E">
              <w:rPr>
                <w:rFonts w:ascii="仿宋_GB2312" w:eastAsia="仿宋_GB2312" w:hAnsi="仿宋" w:cs="仿宋" w:hint="eastAsia"/>
                <w:sz w:val="28"/>
                <w:szCs w:val="28"/>
              </w:rPr>
              <w:t>广西区外境内招商引资统计制度</w:t>
            </w:r>
          </w:p>
        </w:tc>
        <w:tc>
          <w:tcPr>
            <w:tcW w:w="1725" w:type="dxa"/>
            <w:vAlign w:val="center"/>
          </w:tcPr>
          <w:p w:rsidR="00470357" w:rsidRPr="005B070E" w:rsidRDefault="00470357">
            <w:pP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proofErr w:type="gramStart"/>
            <w:r w:rsidRPr="005B070E">
              <w:rPr>
                <w:rFonts w:ascii="仿宋_GB2312" w:eastAsia="仿宋_GB2312" w:hAnsi="仿宋" w:cs="仿宋" w:hint="eastAsia"/>
                <w:sz w:val="28"/>
                <w:szCs w:val="28"/>
              </w:rPr>
              <w:t>桂统审批</w:t>
            </w:r>
            <w:proofErr w:type="gramEnd"/>
            <w:r w:rsidRPr="005B070E">
              <w:rPr>
                <w:rFonts w:ascii="仿宋_GB2312" w:eastAsia="仿宋_GB2312" w:hAnsi="仿宋" w:cs="仿宋" w:hint="eastAsia"/>
                <w:sz w:val="28"/>
                <w:szCs w:val="28"/>
              </w:rPr>
              <w:t>函〔2017〕3号</w:t>
            </w:r>
          </w:p>
        </w:tc>
        <w:tc>
          <w:tcPr>
            <w:tcW w:w="1440" w:type="dxa"/>
            <w:vAlign w:val="center"/>
          </w:tcPr>
          <w:p w:rsidR="00470357" w:rsidRPr="005B070E" w:rsidRDefault="00470357" w:rsidP="005B070E">
            <w:pPr>
              <w:spacing w:line="500" w:lineRule="atLeast"/>
              <w:ind w:firstLineChars="50" w:firstLine="134"/>
              <w:jc w:val="center"/>
              <w:rPr>
                <w:rFonts w:ascii="仿宋_GB2312" w:eastAsia="仿宋_GB2312" w:hAnsi="仿宋" w:cs="仿宋" w:hint="eastAsia"/>
                <w:color w:val="000000"/>
                <w:spacing w:val="-6"/>
                <w:sz w:val="28"/>
                <w:szCs w:val="28"/>
              </w:rPr>
            </w:pPr>
            <w:r w:rsidRPr="005B070E">
              <w:rPr>
                <w:rFonts w:ascii="仿宋_GB2312" w:eastAsia="仿宋_GB2312" w:hAnsi="仿宋" w:cs="仿宋" w:hint="eastAsia"/>
                <w:color w:val="000000"/>
                <w:spacing w:val="-6"/>
                <w:sz w:val="28"/>
                <w:szCs w:val="28"/>
              </w:rPr>
              <w:t>2017年</w:t>
            </w:r>
          </w:p>
          <w:p w:rsidR="00470357" w:rsidRPr="005B070E" w:rsidRDefault="00470357">
            <w:pPr>
              <w:spacing w:line="500" w:lineRule="atLeast"/>
              <w:jc w:val="center"/>
              <w:rPr>
                <w:rFonts w:ascii="仿宋_GB2312" w:eastAsia="仿宋_GB2312" w:hAnsi="仿宋" w:cs="仿宋" w:hint="eastAsia"/>
                <w:color w:val="FF0000"/>
                <w:spacing w:val="-6"/>
                <w:sz w:val="28"/>
                <w:szCs w:val="28"/>
              </w:rPr>
            </w:pPr>
            <w:r w:rsidRPr="005B070E">
              <w:rPr>
                <w:rFonts w:ascii="仿宋_GB2312" w:eastAsia="仿宋_GB2312" w:hAnsi="仿宋" w:cs="仿宋" w:hint="eastAsia"/>
                <w:color w:val="000000"/>
                <w:spacing w:val="-6"/>
                <w:sz w:val="28"/>
                <w:szCs w:val="28"/>
              </w:rPr>
              <w:t>4月3日</w:t>
            </w:r>
          </w:p>
        </w:tc>
        <w:tc>
          <w:tcPr>
            <w:tcW w:w="1523" w:type="dxa"/>
            <w:vAlign w:val="center"/>
          </w:tcPr>
          <w:p w:rsidR="00470357" w:rsidRDefault="00470357" w:rsidP="005B070E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B070E">
              <w:rPr>
                <w:rFonts w:ascii="仿宋_GB2312" w:eastAsia="仿宋_GB2312" w:hAnsi="仿宋" w:cs="仿宋" w:hint="eastAsia"/>
                <w:sz w:val="28"/>
                <w:szCs w:val="28"/>
              </w:rPr>
              <w:t>2019年</w:t>
            </w:r>
          </w:p>
          <w:p w:rsidR="00470357" w:rsidRPr="005B070E" w:rsidRDefault="00470357" w:rsidP="005B070E">
            <w:pPr>
              <w:jc w:val="center"/>
              <w:rPr>
                <w:rFonts w:ascii="仿宋_GB2312" w:eastAsia="仿宋_GB2312" w:hAnsi="仿宋" w:cs="仿宋" w:hint="eastAsia"/>
                <w:color w:val="FF0000"/>
                <w:spacing w:val="-6"/>
                <w:sz w:val="28"/>
                <w:szCs w:val="28"/>
              </w:rPr>
            </w:pPr>
            <w:r w:rsidRPr="005B070E">
              <w:rPr>
                <w:rFonts w:ascii="仿宋_GB2312" w:eastAsia="仿宋_GB2312" w:hAnsi="仿宋" w:cs="仿宋" w:hint="eastAsia"/>
                <w:sz w:val="28"/>
                <w:szCs w:val="28"/>
              </w:rPr>
              <w:t>3月31日</w:t>
            </w:r>
          </w:p>
        </w:tc>
      </w:tr>
    </w:tbl>
    <w:p w:rsidR="00470357" w:rsidRDefault="00470357">
      <w:pPr>
        <w:spacing w:line="600" w:lineRule="atLeast"/>
        <w:rPr>
          <w:rFonts w:ascii="仿宋" w:eastAsia="仿宋" w:hAnsi="仿宋" w:cs="仿宋" w:hint="eastAsia"/>
          <w:spacing w:val="-6"/>
          <w:sz w:val="28"/>
          <w:szCs w:val="28"/>
        </w:rPr>
      </w:pPr>
    </w:p>
    <w:p w:rsidR="00470357" w:rsidRDefault="00470357" w:rsidP="00470357">
      <w:pPr>
        <w:spacing w:line="600" w:lineRule="atLeast"/>
        <w:rPr>
          <w:rFonts w:hint="eastAsia"/>
        </w:rPr>
      </w:pPr>
      <w:r>
        <w:rPr>
          <w:rFonts w:ascii="黑体" w:eastAsia="黑体"/>
          <w:spacing w:val="-6"/>
          <w:sz w:val="32"/>
        </w:rPr>
        <w:br w:type="page"/>
      </w:r>
    </w:p>
    <w:sectPr w:rsidR="00470357" w:rsidSect="008C268A">
      <w:footerReference w:type="even" r:id="rId5"/>
      <w:footerReference w:type="default" r:id="rId6"/>
      <w:footerReference w:type="first" r:id="rId7"/>
      <w:pgSz w:w="11906" w:h="16838" w:code="9"/>
      <w:pgMar w:top="1440" w:right="1474" w:bottom="1440" w:left="1474" w:header="851" w:footer="851" w:gutter="0"/>
      <w:pgNumType w:fmt="numberInDash"/>
      <w:cols w:space="425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68A" w:rsidRPr="0050710C" w:rsidRDefault="00470357" w:rsidP="008C268A">
    <w:pPr>
      <w:pStyle w:val="a3"/>
      <w:ind w:firstLineChars="100" w:firstLine="280"/>
      <w:rPr>
        <w:rFonts w:ascii="宋体" w:hAnsi="宋体"/>
        <w:sz w:val="28"/>
        <w:szCs w:val="28"/>
      </w:rPr>
    </w:pPr>
    <w:r w:rsidRPr="0050710C">
      <w:rPr>
        <w:rFonts w:ascii="宋体" w:hAnsi="宋体"/>
        <w:sz w:val="28"/>
        <w:szCs w:val="28"/>
      </w:rPr>
      <w:fldChar w:fldCharType="begin"/>
    </w:r>
    <w:r w:rsidRPr="0050710C">
      <w:rPr>
        <w:rFonts w:ascii="宋体" w:hAnsi="宋体"/>
        <w:sz w:val="28"/>
        <w:szCs w:val="28"/>
      </w:rPr>
      <w:instrText xml:space="preserve"> PAGE   \* MERGEFORMAT </w:instrText>
    </w:r>
    <w:r w:rsidRPr="0050710C">
      <w:rPr>
        <w:rFonts w:ascii="宋体" w:hAnsi="宋体"/>
        <w:sz w:val="28"/>
        <w:szCs w:val="28"/>
      </w:rPr>
      <w:fldChar w:fldCharType="separate"/>
    </w:r>
    <w:r w:rsidRPr="009D2AE8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50710C">
      <w:rPr>
        <w:rFonts w:ascii="宋体" w:hAnsi="宋体"/>
        <w:sz w:val="28"/>
        <w:szCs w:val="28"/>
      </w:rPr>
      <w:fldChar w:fldCharType="end"/>
    </w:r>
  </w:p>
  <w:p w:rsidR="008C268A" w:rsidRDefault="0047035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70E" w:rsidRPr="005B070E" w:rsidRDefault="00470357">
    <w:pPr>
      <w:pStyle w:val="a3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</w:t>
    </w:r>
    <w:r w:rsidRPr="005B070E">
      <w:rPr>
        <w:rFonts w:ascii="宋体" w:hAnsi="宋体"/>
        <w:sz w:val="28"/>
        <w:szCs w:val="28"/>
      </w:rPr>
      <w:fldChar w:fldCharType="begin"/>
    </w:r>
    <w:r w:rsidRPr="005B070E">
      <w:rPr>
        <w:rFonts w:ascii="宋体" w:hAnsi="宋体"/>
        <w:sz w:val="28"/>
        <w:szCs w:val="28"/>
      </w:rPr>
      <w:instrText xml:space="preserve"> PAGE   \* MERGEFORMAT </w:instrText>
    </w:r>
    <w:r w:rsidRPr="005B070E">
      <w:rPr>
        <w:rFonts w:ascii="宋体" w:hAnsi="宋体"/>
        <w:sz w:val="28"/>
        <w:szCs w:val="28"/>
      </w:rPr>
      <w:fldChar w:fldCharType="separate"/>
    </w:r>
    <w:r w:rsidRPr="00470357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5B070E">
      <w:rPr>
        <w:rFonts w:ascii="宋体" w:hAnsi="宋体"/>
        <w:sz w:val="28"/>
        <w:szCs w:val="28"/>
      </w:rPr>
      <w:fldChar w:fldCharType="end"/>
    </w:r>
  </w:p>
  <w:p w:rsidR="005B070E" w:rsidRDefault="0047035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68A" w:rsidRPr="00A92164" w:rsidRDefault="00470357" w:rsidP="008C268A">
    <w:pPr>
      <w:pStyle w:val="a3"/>
      <w:ind w:right="280"/>
      <w:jc w:val="right"/>
      <w:rPr>
        <w:rFonts w:ascii="宋体"/>
        <w:sz w:val="28"/>
        <w:szCs w:val="28"/>
      </w:rPr>
    </w:pPr>
    <w:r w:rsidRPr="00A92164">
      <w:rPr>
        <w:rFonts w:ascii="宋体" w:hAnsi="宋体"/>
        <w:sz w:val="28"/>
        <w:szCs w:val="28"/>
      </w:rPr>
      <w:fldChar w:fldCharType="begin"/>
    </w:r>
    <w:r w:rsidRPr="00A92164">
      <w:rPr>
        <w:rFonts w:ascii="宋体" w:hAnsi="宋体"/>
        <w:sz w:val="28"/>
        <w:szCs w:val="28"/>
      </w:rPr>
      <w:instrText xml:space="preserve"> PAGE   </w:instrText>
    </w:r>
    <w:r w:rsidRPr="00DD2579">
      <w:rPr>
        <w:rFonts w:ascii="宋体" w:hAnsi="宋体"/>
        <w:sz w:val="28"/>
        <w:szCs w:val="28"/>
      </w:rPr>
      <w:instrText>\</w:instrText>
    </w:r>
    <w:r w:rsidRPr="00A92164">
      <w:rPr>
        <w:rFonts w:ascii="宋体" w:hAnsi="宋体"/>
        <w:sz w:val="28"/>
        <w:szCs w:val="28"/>
      </w:rPr>
      <w:instrText>* MERGE</w:instrText>
    </w:r>
    <w:r w:rsidRPr="00A92164">
      <w:rPr>
        <w:rFonts w:ascii="宋体" w:hAnsi="宋体"/>
        <w:sz w:val="28"/>
        <w:szCs w:val="28"/>
      </w:rPr>
      <w:instrText xml:space="preserve">FORMAT </w:instrText>
    </w:r>
    <w:r w:rsidRPr="00A92164">
      <w:rPr>
        <w:rFonts w:ascii="宋体" w:hAnsi="宋体"/>
        <w:sz w:val="28"/>
        <w:szCs w:val="28"/>
      </w:rPr>
      <w:fldChar w:fldCharType="separate"/>
    </w:r>
    <w:r w:rsidRPr="00470357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A92164">
      <w:rPr>
        <w:rFonts w:ascii="宋体" w:hAnsi="宋体"/>
        <w:sz w:val="28"/>
        <w:szCs w:val="28"/>
      </w:rPr>
      <w:fldChar w:fldCharType="end"/>
    </w:r>
  </w:p>
  <w:p w:rsidR="008C268A" w:rsidRDefault="0047035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57"/>
    <w:rsid w:val="002C6EB4"/>
    <w:rsid w:val="0047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7035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70357"/>
    <w:rPr>
      <w:rFonts w:ascii="Times New Roman" w:eastAsia="宋体" w:hAnsi="Times New Roman" w:cs="Times New Roman"/>
      <w:sz w:val="18"/>
      <w:szCs w:val="18"/>
    </w:rPr>
  </w:style>
  <w:style w:type="paragraph" w:customStyle="1" w:styleId="BodyTextIndent">
    <w:name w:val="Body Text Indent"/>
    <w:basedOn w:val="a"/>
    <w:rsid w:val="00470357"/>
    <w:pPr>
      <w:adjustRightInd w:val="0"/>
      <w:spacing w:line="660" w:lineRule="exact"/>
      <w:ind w:firstLineChars="200" w:firstLine="640"/>
    </w:pPr>
    <w:rPr>
      <w:rFonts w:ascii="仿宋_GB2312" w:eastAsia="仿宋_GB2312" w:hAnsi="宋体" w:cs="Times New Roman"/>
      <w:kern w:val="0"/>
      <w:sz w:val="32"/>
      <w:szCs w:val="20"/>
    </w:rPr>
  </w:style>
  <w:style w:type="paragraph" w:styleId="a4">
    <w:name w:val="Body Text"/>
    <w:basedOn w:val="a"/>
    <w:link w:val="Char0"/>
    <w:rsid w:val="00470357"/>
    <w:pPr>
      <w:adjustRightInd w:val="0"/>
      <w:spacing w:line="312" w:lineRule="atLeast"/>
    </w:pPr>
    <w:rPr>
      <w:rFonts w:ascii="Times New Roman" w:eastAsia="黑体" w:hAnsi="Times New Roman" w:cs="Times New Roman"/>
      <w:color w:val="FF0000"/>
      <w:kern w:val="0"/>
      <w:sz w:val="84"/>
      <w:szCs w:val="20"/>
    </w:rPr>
  </w:style>
  <w:style w:type="character" w:customStyle="1" w:styleId="Char0">
    <w:name w:val="正文文本 Char"/>
    <w:basedOn w:val="a0"/>
    <w:link w:val="a4"/>
    <w:rsid w:val="00470357"/>
    <w:rPr>
      <w:rFonts w:ascii="Times New Roman" w:eastAsia="黑体" w:hAnsi="Times New Roman" w:cs="Times New Roman"/>
      <w:color w:val="FF0000"/>
      <w:kern w:val="0"/>
      <w:sz w:val="84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4703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03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7035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70357"/>
    <w:rPr>
      <w:rFonts w:ascii="Times New Roman" w:eastAsia="宋体" w:hAnsi="Times New Roman" w:cs="Times New Roman"/>
      <w:sz w:val="18"/>
      <w:szCs w:val="18"/>
    </w:rPr>
  </w:style>
  <w:style w:type="paragraph" w:customStyle="1" w:styleId="BodyTextIndent">
    <w:name w:val="Body Text Indent"/>
    <w:basedOn w:val="a"/>
    <w:rsid w:val="00470357"/>
    <w:pPr>
      <w:adjustRightInd w:val="0"/>
      <w:spacing w:line="660" w:lineRule="exact"/>
      <w:ind w:firstLineChars="200" w:firstLine="640"/>
    </w:pPr>
    <w:rPr>
      <w:rFonts w:ascii="仿宋_GB2312" w:eastAsia="仿宋_GB2312" w:hAnsi="宋体" w:cs="Times New Roman"/>
      <w:kern w:val="0"/>
      <w:sz w:val="32"/>
      <w:szCs w:val="20"/>
    </w:rPr>
  </w:style>
  <w:style w:type="paragraph" w:styleId="a4">
    <w:name w:val="Body Text"/>
    <w:basedOn w:val="a"/>
    <w:link w:val="Char0"/>
    <w:rsid w:val="00470357"/>
    <w:pPr>
      <w:adjustRightInd w:val="0"/>
      <w:spacing w:line="312" w:lineRule="atLeast"/>
    </w:pPr>
    <w:rPr>
      <w:rFonts w:ascii="Times New Roman" w:eastAsia="黑体" w:hAnsi="Times New Roman" w:cs="Times New Roman"/>
      <w:color w:val="FF0000"/>
      <w:kern w:val="0"/>
      <w:sz w:val="84"/>
      <w:szCs w:val="20"/>
    </w:rPr>
  </w:style>
  <w:style w:type="character" w:customStyle="1" w:styleId="Char0">
    <w:name w:val="正文文本 Char"/>
    <w:basedOn w:val="a0"/>
    <w:link w:val="a4"/>
    <w:rsid w:val="00470357"/>
    <w:rPr>
      <w:rFonts w:ascii="Times New Roman" w:eastAsia="黑体" w:hAnsi="Times New Roman" w:cs="Times New Roman"/>
      <w:color w:val="FF0000"/>
      <w:kern w:val="0"/>
      <w:sz w:val="84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4703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03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 li</dc:creator>
  <cp:lastModifiedBy>yan li</cp:lastModifiedBy>
  <cp:revision>1</cp:revision>
  <dcterms:created xsi:type="dcterms:W3CDTF">2017-07-26T13:27:00Z</dcterms:created>
  <dcterms:modified xsi:type="dcterms:W3CDTF">2017-07-26T13:30:00Z</dcterms:modified>
</cp:coreProperties>
</file>